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57EBE" w14:textId="77777777" w:rsidR="00956174" w:rsidRDefault="00956174" w:rsidP="005F183E">
      <w:pPr>
        <w:pStyle w:val="Standaard1"/>
        <w:widowControl w:val="0"/>
        <w:autoSpaceDE w:val="0"/>
        <w:spacing w:line="276" w:lineRule="auto"/>
        <w:outlineLvl w:val="0"/>
        <w:rPr>
          <w:rFonts w:asciiTheme="majorHAnsi" w:hAnsiTheme="majorHAnsi" w:cstheme="majorHAnsi"/>
          <w:b/>
          <w:bCs/>
          <w:color w:val="181512"/>
          <w:sz w:val="28"/>
          <w:szCs w:val="28"/>
        </w:rPr>
      </w:pPr>
      <w:bookmarkStart w:id="0" w:name="_Hlk119532816"/>
      <w:bookmarkEnd w:id="0"/>
    </w:p>
    <w:p w14:paraId="2D8C1A23" w14:textId="77777777" w:rsidR="00956174" w:rsidRDefault="00956174" w:rsidP="005F183E">
      <w:pPr>
        <w:pStyle w:val="Standaard1"/>
        <w:widowControl w:val="0"/>
        <w:autoSpaceDE w:val="0"/>
        <w:spacing w:line="276" w:lineRule="auto"/>
        <w:outlineLvl w:val="0"/>
        <w:rPr>
          <w:rFonts w:asciiTheme="majorHAnsi" w:hAnsiTheme="majorHAnsi" w:cstheme="majorHAnsi"/>
          <w:b/>
          <w:bCs/>
          <w:color w:val="181512"/>
          <w:sz w:val="28"/>
          <w:szCs w:val="28"/>
        </w:rPr>
      </w:pPr>
    </w:p>
    <w:p w14:paraId="72D385C1" w14:textId="77777777" w:rsidR="00956174" w:rsidRDefault="00956174" w:rsidP="005F183E">
      <w:pPr>
        <w:pStyle w:val="Standaard1"/>
        <w:widowControl w:val="0"/>
        <w:autoSpaceDE w:val="0"/>
        <w:spacing w:line="276" w:lineRule="auto"/>
        <w:outlineLvl w:val="0"/>
        <w:rPr>
          <w:rFonts w:asciiTheme="majorHAnsi" w:hAnsiTheme="majorHAnsi" w:cstheme="majorHAnsi"/>
          <w:b/>
          <w:bCs/>
          <w:color w:val="181512"/>
          <w:sz w:val="28"/>
          <w:szCs w:val="28"/>
        </w:rPr>
      </w:pPr>
    </w:p>
    <w:p w14:paraId="37BF4389" w14:textId="77777777" w:rsidR="00956174" w:rsidRDefault="00956174" w:rsidP="005F183E">
      <w:pPr>
        <w:pStyle w:val="Standaard1"/>
        <w:widowControl w:val="0"/>
        <w:autoSpaceDE w:val="0"/>
        <w:spacing w:line="276" w:lineRule="auto"/>
        <w:outlineLvl w:val="0"/>
        <w:rPr>
          <w:rFonts w:asciiTheme="majorHAnsi" w:hAnsiTheme="majorHAnsi" w:cstheme="majorHAnsi"/>
          <w:b/>
          <w:bCs/>
          <w:color w:val="181512"/>
          <w:sz w:val="28"/>
          <w:szCs w:val="28"/>
        </w:rPr>
      </w:pPr>
    </w:p>
    <w:p w14:paraId="3F8EB384" w14:textId="77777777" w:rsidR="00956174" w:rsidRDefault="00956174" w:rsidP="005F183E">
      <w:pPr>
        <w:pStyle w:val="Standaard1"/>
        <w:widowControl w:val="0"/>
        <w:autoSpaceDE w:val="0"/>
        <w:spacing w:line="276" w:lineRule="auto"/>
        <w:outlineLvl w:val="0"/>
        <w:rPr>
          <w:rFonts w:asciiTheme="majorHAnsi" w:hAnsiTheme="majorHAnsi" w:cstheme="majorHAnsi"/>
          <w:b/>
          <w:bCs/>
          <w:color w:val="181512"/>
          <w:sz w:val="28"/>
          <w:szCs w:val="28"/>
        </w:rPr>
      </w:pPr>
    </w:p>
    <w:p w14:paraId="60899323" w14:textId="77777777" w:rsidR="00956174" w:rsidRDefault="00956174" w:rsidP="005F183E">
      <w:pPr>
        <w:pStyle w:val="Standaard1"/>
        <w:widowControl w:val="0"/>
        <w:autoSpaceDE w:val="0"/>
        <w:spacing w:line="276" w:lineRule="auto"/>
        <w:outlineLvl w:val="0"/>
        <w:rPr>
          <w:rFonts w:asciiTheme="majorHAnsi" w:hAnsiTheme="majorHAnsi" w:cstheme="majorHAnsi"/>
          <w:b/>
          <w:bCs/>
          <w:color w:val="181512"/>
          <w:sz w:val="28"/>
          <w:szCs w:val="28"/>
        </w:rPr>
      </w:pPr>
    </w:p>
    <w:p w14:paraId="18DE8ACC" w14:textId="77777777" w:rsidR="00956174" w:rsidRDefault="00956174" w:rsidP="005F183E">
      <w:pPr>
        <w:pStyle w:val="Standaard1"/>
        <w:widowControl w:val="0"/>
        <w:autoSpaceDE w:val="0"/>
        <w:spacing w:line="276" w:lineRule="auto"/>
        <w:outlineLvl w:val="0"/>
        <w:rPr>
          <w:rFonts w:asciiTheme="majorHAnsi" w:hAnsiTheme="majorHAnsi" w:cstheme="majorHAnsi"/>
          <w:b/>
          <w:bCs/>
          <w:color w:val="181512"/>
          <w:sz w:val="28"/>
          <w:szCs w:val="28"/>
        </w:rPr>
      </w:pPr>
    </w:p>
    <w:p w14:paraId="2C7F68DC" w14:textId="77777777" w:rsidR="00956174" w:rsidRDefault="00956174" w:rsidP="005F183E">
      <w:pPr>
        <w:pStyle w:val="Standaard1"/>
        <w:widowControl w:val="0"/>
        <w:autoSpaceDE w:val="0"/>
        <w:spacing w:line="276" w:lineRule="auto"/>
        <w:outlineLvl w:val="0"/>
        <w:rPr>
          <w:rFonts w:asciiTheme="majorHAnsi" w:hAnsiTheme="majorHAnsi" w:cstheme="majorHAnsi"/>
          <w:b/>
          <w:bCs/>
          <w:color w:val="181512"/>
          <w:sz w:val="28"/>
          <w:szCs w:val="28"/>
        </w:rPr>
      </w:pPr>
      <w:r w:rsidRPr="008F07EF">
        <w:rPr>
          <w:rFonts w:asciiTheme="majorHAnsi" w:hAnsiTheme="majorHAnsi" w:cstheme="majorHAnsi"/>
          <w:b/>
          <w:bCs/>
          <w:noProof/>
          <w:color w:val="181512"/>
          <w:sz w:val="28"/>
          <w:szCs w:val="28"/>
          <w:lang w:val="en-US" w:eastAsia="nl-NL"/>
        </w:rPr>
        <w:drawing>
          <wp:inline distT="0" distB="0" distL="0" distR="0" wp14:anchorId="6E8BD968" wp14:editId="06205243">
            <wp:extent cx="5756910" cy="4314825"/>
            <wp:effectExtent l="25400" t="0" r="8890" b="0"/>
            <wp:docPr id="12" name="Afbeelding 0" descr="84d3afe7-3697-46c2-9403-212a88f337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d3afe7-3697-46c2-9403-212a88f337dc.jpg"/>
                    <pic:cNvPicPr/>
                  </pic:nvPicPr>
                  <pic:blipFill>
                    <a:blip r:embed="rId10"/>
                    <a:stretch>
                      <a:fillRect/>
                    </a:stretch>
                  </pic:blipFill>
                  <pic:spPr>
                    <a:xfrm>
                      <a:off x="0" y="0"/>
                      <a:ext cx="5756910" cy="4314825"/>
                    </a:xfrm>
                    <a:prstGeom prst="rect">
                      <a:avLst/>
                    </a:prstGeom>
                  </pic:spPr>
                </pic:pic>
              </a:graphicData>
            </a:graphic>
          </wp:inline>
        </w:drawing>
      </w:r>
    </w:p>
    <w:p w14:paraId="2EE694F8" w14:textId="77777777" w:rsidR="00956174" w:rsidRDefault="00956174" w:rsidP="005F183E">
      <w:pPr>
        <w:pStyle w:val="Standaard1"/>
        <w:widowControl w:val="0"/>
        <w:autoSpaceDE w:val="0"/>
        <w:spacing w:line="276" w:lineRule="auto"/>
        <w:outlineLvl w:val="0"/>
        <w:rPr>
          <w:rFonts w:asciiTheme="majorHAnsi" w:hAnsiTheme="majorHAnsi" w:cstheme="majorHAnsi"/>
          <w:b/>
          <w:bCs/>
          <w:color w:val="181512"/>
          <w:sz w:val="28"/>
          <w:szCs w:val="28"/>
        </w:rPr>
      </w:pPr>
    </w:p>
    <w:p w14:paraId="5EEDA7C9" w14:textId="77777777" w:rsidR="00956174" w:rsidRDefault="00956174" w:rsidP="0093388B">
      <w:pPr>
        <w:pStyle w:val="Standaard1"/>
        <w:widowControl w:val="0"/>
        <w:autoSpaceDE w:val="0"/>
        <w:spacing w:line="276" w:lineRule="auto"/>
        <w:jc w:val="center"/>
        <w:outlineLvl w:val="0"/>
        <w:rPr>
          <w:rFonts w:asciiTheme="majorHAnsi" w:hAnsiTheme="majorHAnsi" w:cstheme="majorHAnsi"/>
          <w:b/>
          <w:bCs/>
          <w:i/>
          <w:color w:val="181512"/>
          <w:sz w:val="44"/>
          <w:szCs w:val="28"/>
        </w:rPr>
      </w:pPr>
    </w:p>
    <w:p w14:paraId="5E4AC4FA" w14:textId="77777777" w:rsidR="00956174" w:rsidRPr="00690220" w:rsidRDefault="00956174" w:rsidP="0093388B">
      <w:pPr>
        <w:pStyle w:val="Standaard1"/>
        <w:widowControl w:val="0"/>
        <w:autoSpaceDE w:val="0"/>
        <w:spacing w:line="276" w:lineRule="auto"/>
        <w:jc w:val="center"/>
        <w:outlineLvl w:val="0"/>
        <w:rPr>
          <w:rFonts w:asciiTheme="majorHAnsi" w:hAnsiTheme="majorHAnsi" w:cstheme="majorHAnsi"/>
          <w:b/>
          <w:bCs/>
          <w:i/>
          <w:color w:val="181512"/>
          <w:sz w:val="48"/>
          <w:szCs w:val="28"/>
        </w:rPr>
      </w:pPr>
      <w:r w:rsidRPr="00690220">
        <w:rPr>
          <w:rFonts w:asciiTheme="majorHAnsi" w:hAnsiTheme="majorHAnsi" w:cstheme="majorHAnsi"/>
          <w:b/>
          <w:bCs/>
          <w:i/>
          <w:color w:val="181512"/>
          <w:sz w:val="48"/>
          <w:szCs w:val="28"/>
        </w:rPr>
        <w:t>Stichting Passiespelen Tegelen</w:t>
      </w:r>
    </w:p>
    <w:p w14:paraId="7573876E" w14:textId="77777777" w:rsidR="00956174" w:rsidRDefault="00956174" w:rsidP="0093388B">
      <w:pPr>
        <w:pStyle w:val="Standaard1"/>
        <w:widowControl w:val="0"/>
        <w:autoSpaceDE w:val="0"/>
        <w:spacing w:line="276" w:lineRule="auto"/>
        <w:jc w:val="center"/>
        <w:outlineLvl w:val="0"/>
        <w:rPr>
          <w:rFonts w:asciiTheme="majorHAnsi" w:hAnsiTheme="majorHAnsi" w:cstheme="majorHAnsi"/>
          <w:b/>
          <w:bCs/>
          <w:i/>
          <w:color w:val="181512"/>
          <w:sz w:val="44"/>
          <w:szCs w:val="28"/>
        </w:rPr>
      </w:pPr>
    </w:p>
    <w:p w14:paraId="6C1F7447" w14:textId="0DA7B85A" w:rsidR="00956174" w:rsidRPr="00690220" w:rsidRDefault="00C656F9" w:rsidP="0093388B">
      <w:pPr>
        <w:pStyle w:val="Standaard1"/>
        <w:widowControl w:val="0"/>
        <w:autoSpaceDE w:val="0"/>
        <w:spacing w:line="276" w:lineRule="auto"/>
        <w:jc w:val="center"/>
        <w:outlineLvl w:val="0"/>
        <w:rPr>
          <w:rFonts w:asciiTheme="majorHAnsi" w:hAnsiTheme="majorHAnsi" w:cstheme="majorHAnsi"/>
          <w:b/>
          <w:bCs/>
          <w:color w:val="181512"/>
          <w:sz w:val="44"/>
          <w:szCs w:val="28"/>
        </w:rPr>
      </w:pPr>
      <w:r>
        <w:rPr>
          <w:rFonts w:asciiTheme="majorHAnsi" w:hAnsiTheme="majorHAnsi" w:cstheme="majorHAnsi"/>
          <w:b/>
          <w:bCs/>
          <w:color w:val="181512"/>
          <w:sz w:val="44"/>
          <w:szCs w:val="28"/>
        </w:rPr>
        <w:t>JAARVERSLAG 2024</w:t>
      </w:r>
    </w:p>
    <w:p w14:paraId="0DBCC899" w14:textId="77777777" w:rsidR="00956174" w:rsidRDefault="00956174" w:rsidP="0093388B">
      <w:pPr>
        <w:pStyle w:val="Standaard1"/>
        <w:widowControl w:val="0"/>
        <w:autoSpaceDE w:val="0"/>
        <w:spacing w:line="276" w:lineRule="auto"/>
        <w:jc w:val="center"/>
        <w:outlineLvl w:val="0"/>
        <w:rPr>
          <w:rFonts w:asciiTheme="majorHAnsi" w:hAnsiTheme="majorHAnsi" w:cstheme="majorHAnsi"/>
          <w:b/>
          <w:bCs/>
          <w:i/>
          <w:color w:val="181512"/>
          <w:sz w:val="28"/>
          <w:szCs w:val="28"/>
        </w:rPr>
      </w:pPr>
    </w:p>
    <w:p w14:paraId="1E68525A" w14:textId="76581116" w:rsidR="00956174" w:rsidRPr="003C55F9" w:rsidRDefault="00956174" w:rsidP="0093388B">
      <w:pPr>
        <w:pStyle w:val="Standaard1"/>
        <w:widowControl w:val="0"/>
        <w:autoSpaceDE w:val="0"/>
        <w:spacing w:line="276" w:lineRule="auto"/>
        <w:jc w:val="center"/>
        <w:outlineLvl w:val="0"/>
        <w:rPr>
          <w:rFonts w:asciiTheme="majorHAnsi" w:hAnsiTheme="majorHAnsi" w:cstheme="majorHAnsi"/>
          <w:b/>
          <w:bCs/>
          <w:i/>
          <w:sz w:val="28"/>
          <w:szCs w:val="28"/>
        </w:rPr>
      </w:pPr>
    </w:p>
    <w:p w14:paraId="232C0616" w14:textId="77777777" w:rsidR="00956174" w:rsidRDefault="00956174" w:rsidP="005F183E">
      <w:pPr>
        <w:pStyle w:val="Standaard1"/>
        <w:widowControl w:val="0"/>
        <w:autoSpaceDE w:val="0"/>
        <w:spacing w:line="276" w:lineRule="auto"/>
        <w:outlineLvl w:val="0"/>
        <w:rPr>
          <w:rFonts w:asciiTheme="majorHAnsi" w:hAnsiTheme="majorHAnsi" w:cstheme="majorHAnsi"/>
          <w:b/>
          <w:bCs/>
          <w:color w:val="181512"/>
          <w:sz w:val="28"/>
          <w:szCs w:val="28"/>
        </w:rPr>
      </w:pPr>
    </w:p>
    <w:p w14:paraId="6B9E3A09" w14:textId="2DF956F9" w:rsidR="00956174" w:rsidRDefault="00394AAF" w:rsidP="005F183E">
      <w:pPr>
        <w:pStyle w:val="Standaard1"/>
        <w:widowControl w:val="0"/>
        <w:autoSpaceDE w:val="0"/>
        <w:spacing w:line="276" w:lineRule="auto"/>
        <w:outlineLvl w:val="0"/>
        <w:rPr>
          <w:rFonts w:asciiTheme="majorHAnsi" w:hAnsiTheme="majorHAnsi" w:cstheme="majorHAnsi"/>
          <w:b/>
          <w:bCs/>
          <w:color w:val="181512"/>
          <w:sz w:val="28"/>
          <w:szCs w:val="28"/>
        </w:rPr>
      </w:pPr>
      <w:r>
        <w:rPr>
          <w:rFonts w:asciiTheme="majorHAnsi" w:hAnsiTheme="majorHAnsi" w:cstheme="majorHAnsi"/>
          <w:b/>
          <w:bCs/>
          <w:noProof/>
          <w:color w:val="181512"/>
          <w:sz w:val="28"/>
          <w:szCs w:val="28"/>
        </w:rPr>
        <w:lastRenderedPageBreak/>
        <w:drawing>
          <wp:anchor distT="0" distB="0" distL="114300" distR="114300" simplePos="0" relativeHeight="251663360" behindDoc="1" locked="0" layoutInCell="1" allowOverlap="1" wp14:anchorId="5FE1D5F2" wp14:editId="5E4334D0">
            <wp:simplePos x="0" y="0"/>
            <wp:positionH relativeFrom="margin">
              <wp:posOffset>-248285</wp:posOffset>
            </wp:positionH>
            <wp:positionV relativeFrom="paragraph">
              <wp:posOffset>-343535</wp:posOffset>
            </wp:positionV>
            <wp:extent cx="1213485" cy="2987040"/>
            <wp:effectExtent l="0" t="0" r="5715" b="3810"/>
            <wp:wrapNone/>
            <wp:docPr id="213267375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485" cy="2987040"/>
                    </a:xfrm>
                    <a:prstGeom prst="rect">
                      <a:avLst/>
                    </a:prstGeom>
                    <a:noFill/>
                  </pic:spPr>
                </pic:pic>
              </a:graphicData>
            </a:graphic>
            <wp14:sizeRelH relativeFrom="page">
              <wp14:pctWidth>0</wp14:pctWidth>
            </wp14:sizeRelH>
            <wp14:sizeRelV relativeFrom="page">
              <wp14:pctHeight>0</wp14:pctHeight>
            </wp14:sizeRelV>
          </wp:anchor>
        </w:drawing>
      </w:r>
    </w:p>
    <w:p w14:paraId="7C4E0CC9" w14:textId="129BE63F" w:rsidR="00394AAF" w:rsidRDefault="00394AAF" w:rsidP="002962A0">
      <w:pPr>
        <w:pStyle w:val="Standaard1"/>
        <w:widowControl w:val="0"/>
        <w:autoSpaceDE w:val="0"/>
        <w:spacing w:line="276" w:lineRule="auto"/>
        <w:ind w:left="1416" w:firstLine="708"/>
        <w:outlineLvl w:val="0"/>
        <w:rPr>
          <w:rFonts w:asciiTheme="majorHAnsi" w:hAnsiTheme="majorHAnsi" w:cstheme="majorHAnsi"/>
          <w:b/>
          <w:bCs/>
          <w:color w:val="181512"/>
          <w:sz w:val="28"/>
          <w:szCs w:val="28"/>
        </w:rPr>
      </w:pPr>
    </w:p>
    <w:p w14:paraId="0D1E0437" w14:textId="017CF645" w:rsidR="00394AAF" w:rsidRDefault="00394AAF" w:rsidP="002962A0">
      <w:pPr>
        <w:pStyle w:val="Standaard1"/>
        <w:widowControl w:val="0"/>
        <w:autoSpaceDE w:val="0"/>
        <w:spacing w:line="276" w:lineRule="auto"/>
        <w:ind w:left="1416" w:firstLine="708"/>
        <w:outlineLvl w:val="0"/>
        <w:rPr>
          <w:rFonts w:asciiTheme="majorHAnsi" w:hAnsiTheme="majorHAnsi" w:cstheme="majorHAnsi"/>
          <w:b/>
          <w:bCs/>
          <w:color w:val="181512"/>
          <w:sz w:val="28"/>
          <w:szCs w:val="28"/>
        </w:rPr>
      </w:pPr>
    </w:p>
    <w:p w14:paraId="7FE820F5" w14:textId="3757F5D4" w:rsidR="00394AAF" w:rsidRDefault="00394AAF" w:rsidP="002962A0">
      <w:pPr>
        <w:pStyle w:val="Standaard1"/>
        <w:widowControl w:val="0"/>
        <w:autoSpaceDE w:val="0"/>
        <w:spacing w:line="276" w:lineRule="auto"/>
        <w:ind w:left="1416" w:firstLine="708"/>
        <w:outlineLvl w:val="0"/>
        <w:rPr>
          <w:rFonts w:asciiTheme="majorHAnsi" w:hAnsiTheme="majorHAnsi" w:cstheme="majorHAnsi"/>
          <w:b/>
          <w:bCs/>
          <w:color w:val="181512"/>
          <w:sz w:val="28"/>
          <w:szCs w:val="28"/>
        </w:rPr>
      </w:pPr>
    </w:p>
    <w:p w14:paraId="425D9734" w14:textId="09AA5A26" w:rsidR="00C656F9" w:rsidRDefault="00C656F9" w:rsidP="00C656F9">
      <w:pPr>
        <w:pStyle w:val="Standaard1"/>
        <w:ind w:left="2124"/>
        <w:rPr>
          <w:rFonts w:asciiTheme="majorHAnsi" w:hAnsiTheme="majorHAnsi" w:cstheme="majorHAnsi"/>
          <w:color w:val="181512"/>
          <w:sz w:val="28"/>
          <w:szCs w:val="28"/>
        </w:rPr>
      </w:pPr>
    </w:p>
    <w:p w14:paraId="6751139B" w14:textId="2C6A1D2B" w:rsidR="00394AAF" w:rsidRDefault="00394AAF" w:rsidP="00C656F9">
      <w:pPr>
        <w:pStyle w:val="Standaard1"/>
        <w:ind w:left="2124"/>
        <w:rPr>
          <w:rFonts w:asciiTheme="majorHAnsi" w:hAnsiTheme="majorHAnsi" w:cstheme="majorHAnsi"/>
          <w:color w:val="181512"/>
          <w:sz w:val="28"/>
          <w:szCs w:val="28"/>
        </w:rPr>
      </w:pPr>
    </w:p>
    <w:p w14:paraId="7DEDB7C2" w14:textId="23AF9613" w:rsidR="00394AAF" w:rsidRDefault="00394AAF" w:rsidP="00C656F9">
      <w:pPr>
        <w:pStyle w:val="Standaard1"/>
        <w:ind w:left="2124"/>
        <w:rPr>
          <w:rFonts w:asciiTheme="majorHAnsi" w:hAnsiTheme="majorHAnsi" w:cstheme="majorHAnsi"/>
          <w:color w:val="181512"/>
          <w:sz w:val="28"/>
          <w:szCs w:val="28"/>
        </w:rPr>
      </w:pPr>
    </w:p>
    <w:p w14:paraId="221D0F7A" w14:textId="4FE7741E" w:rsidR="00394AAF" w:rsidRDefault="00394AAF" w:rsidP="00C656F9">
      <w:pPr>
        <w:pStyle w:val="Standaard1"/>
        <w:ind w:left="2124"/>
        <w:rPr>
          <w:rFonts w:asciiTheme="majorHAnsi" w:hAnsiTheme="majorHAnsi" w:cstheme="majorHAnsi"/>
          <w:color w:val="181512"/>
          <w:sz w:val="28"/>
          <w:szCs w:val="28"/>
        </w:rPr>
      </w:pPr>
    </w:p>
    <w:p w14:paraId="7D5E7098" w14:textId="2B128549" w:rsidR="00394AAF" w:rsidRDefault="00394AAF" w:rsidP="00C656F9">
      <w:pPr>
        <w:pStyle w:val="Standaard1"/>
        <w:ind w:left="2124"/>
        <w:rPr>
          <w:rFonts w:asciiTheme="majorHAnsi" w:hAnsiTheme="majorHAnsi" w:cstheme="majorHAnsi"/>
          <w:color w:val="181512"/>
          <w:sz w:val="28"/>
          <w:szCs w:val="28"/>
        </w:rPr>
      </w:pPr>
    </w:p>
    <w:p w14:paraId="009003FC" w14:textId="77777777" w:rsidR="00394AAF" w:rsidRDefault="00394AAF" w:rsidP="00C656F9">
      <w:pPr>
        <w:pStyle w:val="Standaard1"/>
        <w:ind w:left="2124"/>
        <w:rPr>
          <w:rFonts w:asciiTheme="majorHAnsi" w:hAnsiTheme="majorHAnsi" w:cstheme="majorHAnsi"/>
          <w:color w:val="181512"/>
          <w:sz w:val="28"/>
          <w:szCs w:val="28"/>
        </w:rPr>
      </w:pPr>
    </w:p>
    <w:p w14:paraId="60ABE6F2" w14:textId="77777777" w:rsidR="00C656F9" w:rsidRDefault="00C656F9" w:rsidP="00C656F9">
      <w:pPr>
        <w:pStyle w:val="Standaard1"/>
        <w:ind w:left="2124"/>
        <w:rPr>
          <w:rFonts w:asciiTheme="majorHAnsi" w:hAnsiTheme="majorHAnsi" w:cstheme="majorHAnsi"/>
          <w:color w:val="181512"/>
          <w:sz w:val="28"/>
          <w:szCs w:val="28"/>
        </w:rPr>
      </w:pPr>
    </w:p>
    <w:p w14:paraId="0C611CB2" w14:textId="77777777" w:rsidR="00394AAF" w:rsidRDefault="00394AAF" w:rsidP="00C656F9">
      <w:pPr>
        <w:pStyle w:val="Standaard1"/>
        <w:ind w:left="2124"/>
        <w:rPr>
          <w:rFonts w:asciiTheme="majorHAnsi" w:hAnsiTheme="majorHAnsi" w:cstheme="majorHAnsi"/>
          <w:color w:val="181512"/>
          <w:sz w:val="28"/>
          <w:szCs w:val="28"/>
        </w:rPr>
      </w:pPr>
    </w:p>
    <w:p w14:paraId="1F9386DB" w14:textId="77777777" w:rsidR="00394AAF" w:rsidRDefault="00394AAF" w:rsidP="00C656F9">
      <w:pPr>
        <w:pStyle w:val="Standaard1"/>
        <w:ind w:left="2124"/>
        <w:rPr>
          <w:rFonts w:asciiTheme="majorHAnsi" w:hAnsiTheme="majorHAnsi" w:cstheme="majorHAnsi"/>
          <w:color w:val="181512"/>
          <w:sz w:val="28"/>
          <w:szCs w:val="28"/>
        </w:rPr>
      </w:pPr>
    </w:p>
    <w:p w14:paraId="3F67F8FE" w14:textId="79A93714" w:rsidR="00956174" w:rsidRDefault="00956174" w:rsidP="00394AAF">
      <w:pPr>
        <w:pStyle w:val="Standaard1"/>
        <w:rPr>
          <w:rFonts w:asciiTheme="majorHAnsi" w:hAnsiTheme="majorHAnsi" w:cstheme="majorHAnsi"/>
          <w:color w:val="181512"/>
          <w:sz w:val="28"/>
          <w:szCs w:val="28"/>
        </w:rPr>
      </w:pPr>
      <w:r w:rsidRPr="00AE6C4F">
        <w:rPr>
          <w:rFonts w:asciiTheme="majorHAnsi" w:hAnsiTheme="majorHAnsi" w:cstheme="majorHAnsi"/>
          <w:color w:val="181512"/>
          <w:sz w:val="28"/>
          <w:szCs w:val="28"/>
        </w:rPr>
        <w:t xml:space="preserve">Dit document </w:t>
      </w:r>
      <w:r w:rsidR="00C656F9">
        <w:rPr>
          <w:rFonts w:asciiTheme="majorHAnsi" w:hAnsiTheme="majorHAnsi" w:cstheme="majorHAnsi"/>
          <w:color w:val="181512"/>
          <w:sz w:val="28"/>
          <w:szCs w:val="28"/>
        </w:rPr>
        <w:t xml:space="preserve">geeft een verslag van de activiteiten die binnen de stichting Passiespelen in 2024 zijn uitgevoerd ter voorbereiding van het Passiespelseizoen 2026. </w:t>
      </w:r>
    </w:p>
    <w:p w14:paraId="468507F1" w14:textId="77777777" w:rsidR="00394AAF" w:rsidRDefault="00394AAF" w:rsidP="00C656F9">
      <w:pPr>
        <w:pStyle w:val="Standaard1"/>
        <w:ind w:left="2124"/>
        <w:rPr>
          <w:rFonts w:asciiTheme="majorHAnsi" w:hAnsiTheme="majorHAnsi" w:cstheme="majorHAnsi"/>
          <w:color w:val="181512"/>
          <w:sz w:val="28"/>
          <w:szCs w:val="28"/>
        </w:rPr>
      </w:pPr>
    </w:p>
    <w:p w14:paraId="4CCF1A55" w14:textId="77777777" w:rsidR="00175BD3" w:rsidRDefault="00956174" w:rsidP="00394AAF">
      <w:pPr>
        <w:pStyle w:val="Standaard1"/>
        <w:rPr>
          <w:rFonts w:asciiTheme="majorHAnsi" w:hAnsiTheme="majorHAnsi" w:cstheme="majorHAnsi"/>
          <w:sz w:val="28"/>
          <w:szCs w:val="28"/>
        </w:rPr>
      </w:pPr>
      <w:r w:rsidRPr="00641960">
        <w:rPr>
          <w:rFonts w:asciiTheme="majorHAnsi" w:hAnsiTheme="majorHAnsi" w:cstheme="majorHAnsi"/>
          <w:sz w:val="28"/>
          <w:szCs w:val="28"/>
        </w:rPr>
        <w:t xml:space="preserve">In 2026 vieren we het honderd jarig bestaan van </w:t>
      </w:r>
      <w:r w:rsidR="00967AC8">
        <w:rPr>
          <w:rFonts w:asciiTheme="majorHAnsi" w:hAnsiTheme="majorHAnsi" w:cstheme="majorHAnsi"/>
          <w:sz w:val="28"/>
          <w:szCs w:val="28"/>
        </w:rPr>
        <w:t xml:space="preserve">de </w:t>
      </w:r>
      <w:r w:rsidRPr="00641960">
        <w:rPr>
          <w:rFonts w:asciiTheme="majorHAnsi" w:hAnsiTheme="majorHAnsi" w:cstheme="majorHAnsi"/>
          <w:sz w:val="28"/>
          <w:szCs w:val="28"/>
        </w:rPr>
        <w:t xml:space="preserve">openluchtspelen in Tegelen. De Passiespelen </w:t>
      </w:r>
      <w:proofErr w:type="gramStart"/>
      <w:r w:rsidRPr="00641960">
        <w:rPr>
          <w:rFonts w:asciiTheme="majorHAnsi" w:hAnsiTheme="majorHAnsi" w:cstheme="majorHAnsi"/>
          <w:sz w:val="28"/>
          <w:szCs w:val="28"/>
        </w:rPr>
        <w:t>zelf bestaan</w:t>
      </w:r>
      <w:proofErr w:type="gramEnd"/>
      <w:r w:rsidRPr="00641960">
        <w:rPr>
          <w:rFonts w:asciiTheme="majorHAnsi" w:hAnsiTheme="majorHAnsi" w:cstheme="majorHAnsi"/>
          <w:sz w:val="28"/>
          <w:szCs w:val="28"/>
        </w:rPr>
        <w:t xml:space="preserve"> in 2031 honderd jaar. We zorgen voor het voortbestaan van </w:t>
      </w:r>
      <w:r w:rsidRPr="00175BD3">
        <w:rPr>
          <w:rFonts w:asciiTheme="majorHAnsi" w:hAnsiTheme="majorHAnsi" w:cstheme="majorHAnsi"/>
          <w:sz w:val="28"/>
          <w:szCs w:val="28"/>
        </w:rPr>
        <w:t xml:space="preserve">onze culturele ‘grande dame’; we zijn het verplicht. </w:t>
      </w:r>
    </w:p>
    <w:p w14:paraId="31EFDEA8" w14:textId="069CAAE0" w:rsidR="00956174" w:rsidRDefault="00956174" w:rsidP="002B4355">
      <w:pPr>
        <w:pStyle w:val="Standaard1"/>
        <w:rPr>
          <w:rFonts w:asciiTheme="majorHAnsi" w:hAnsiTheme="majorHAnsi" w:cstheme="majorHAnsi"/>
          <w:sz w:val="28"/>
          <w:szCs w:val="28"/>
        </w:rPr>
      </w:pPr>
      <w:r w:rsidRPr="00641960">
        <w:rPr>
          <w:rFonts w:asciiTheme="majorHAnsi" w:hAnsiTheme="majorHAnsi" w:cstheme="majorHAnsi"/>
          <w:sz w:val="28"/>
          <w:szCs w:val="28"/>
        </w:rPr>
        <w:t>Aan de generaties voor, ma</w:t>
      </w:r>
      <w:r>
        <w:rPr>
          <w:rFonts w:asciiTheme="majorHAnsi" w:hAnsiTheme="majorHAnsi" w:cstheme="majorHAnsi"/>
          <w:sz w:val="28"/>
          <w:szCs w:val="28"/>
        </w:rPr>
        <w:t xml:space="preserve">ar vooral ook aan deze na ons. </w:t>
      </w:r>
      <w:r w:rsidRPr="00641960">
        <w:rPr>
          <w:rFonts w:asciiTheme="majorHAnsi" w:hAnsiTheme="majorHAnsi" w:cstheme="majorHAnsi"/>
          <w:sz w:val="28"/>
          <w:szCs w:val="28"/>
        </w:rPr>
        <w:t xml:space="preserve">Het fundament daarvoor wordt in komende periode </w:t>
      </w:r>
      <w:r w:rsidR="00280966">
        <w:rPr>
          <w:rFonts w:asciiTheme="majorHAnsi" w:hAnsiTheme="majorHAnsi" w:cstheme="majorHAnsi"/>
          <w:sz w:val="28"/>
          <w:szCs w:val="28"/>
        </w:rPr>
        <w:t xml:space="preserve">en met </w:t>
      </w:r>
      <w:r w:rsidR="00432D09">
        <w:rPr>
          <w:rFonts w:asciiTheme="majorHAnsi" w:hAnsiTheme="majorHAnsi" w:cstheme="majorHAnsi"/>
          <w:sz w:val="28"/>
          <w:szCs w:val="28"/>
        </w:rPr>
        <w:t xml:space="preserve">onze </w:t>
      </w:r>
      <w:r w:rsidR="00280966">
        <w:rPr>
          <w:rFonts w:asciiTheme="majorHAnsi" w:hAnsiTheme="majorHAnsi" w:cstheme="majorHAnsi"/>
          <w:sz w:val="28"/>
          <w:szCs w:val="28"/>
        </w:rPr>
        <w:t xml:space="preserve">voorstelling van 2026 </w:t>
      </w:r>
      <w:r w:rsidRPr="00641960">
        <w:rPr>
          <w:rFonts w:asciiTheme="majorHAnsi" w:hAnsiTheme="majorHAnsi" w:cstheme="majorHAnsi"/>
          <w:sz w:val="28"/>
          <w:szCs w:val="28"/>
        </w:rPr>
        <w:t xml:space="preserve">verder verstevigd. </w:t>
      </w:r>
    </w:p>
    <w:p w14:paraId="5A3DB303" w14:textId="77777777" w:rsidR="00956174" w:rsidRPr="00641960" w:rsidRDefault="00956174" w:rsidP="00D32286">
      <w:pPr>
        <w:pStyle w:val="Standaard1"/>
        <w:rPr>
          <w:rFonts w:asciiTheme="majorHAnsi" w:hAnsiTheme="majorHAnsi" w:cstheme="majorHAnsi"/>
          <w:sz w:val="28"/>
          <w:szCs w:val="28"/>
        </w:rPr>
      </w:pPr>
    </w:p>
    <w:p w14:paraId="44FEB152" w14:textId="77777777" w:rsidR="00956174" w:rsidRPr="00641960" w:rsidRDefault="00956174" w:rsidP="00D32286">
      <w:pPr>
        <w:pStyle w:val="Standaard1"/>
        <w:rPr>
          <w:rFonts w:asciiTheme="majorHAnsi" w:hAnsiTheme="majorHAnsi" w:cstheme="majorHAnsi"/>
          <w:b/>
          <w:sz w:val="28"/>
          <w:szCs w:val="28"/>
        </w:rPr>
      </w:pPr>
      <w:r w:rsidRPr="00641960">
        <w:rPr>
          <w:rFonts w:asciiTheme="majorHAnsi" w:hAnsiTheme="majorHAnsi" w:cstheme="majorHAnsi"/>
          <w:b/>
          <w:sz w:val="28"/>
          <w:szCs w:val="28"/>
        </w:rPr>
        <w:t xml:space="preserve">Samenstelling bestuur </w:t>
      </w:r>
    </w:p>
    <w:p w14:paraId="79E57DBD" w14:textId="77777777" w:rsidR="00956174" w:rsidRPr="00641960" w:rsidRDefault="00956174" w:rsidP="00D32286">
      <w:pPr>
        <w:pStyle w:val="Standaard1"/>
        <w:rPr>
          <w:rFonts w:asciiTheme="majorHAnsi" w:hAnsiTheme="majorHAnsi" w:cstheme="majorHAnsi"/>
          <w:sz w:val="28"/>
          <w:szCs w:val="28"/>
        </w:rPr>
      </w:pPr>
    </w:p>
    <w:p w14:paraId="5BF9C225" w14:textId="1799E8E0" w:rsidR="00C656F9" w:rsidRDefault="00956174" w:rsidP="00D32286">
      <w:pPr>
        <w:pStyle w:val="Standaard1"/>
        <w:rPr>
          <w:rFonts w:asciiTheme="majorHAnsi" w:hAnsiTheme="majorHAnsi" w:cstheme="majorBidi"/>
          <w:sz w:val="28"/>
          <w:szCs w:val="28"/>
        </w:rPr>
      </w:pPr>
      <w:r w:rsidRPr="69D87317">
        <w:rPr>
          <w:rFonts w:asciiTheme="majorHAnsi" w:hAnsiTheme="majorHAnsi" w:cstheme="majorBidi"/>
          <w:sz w:val="28"/>
          <w:szCs w:val="28"/>
        </w:rPr>
        <w:t xml:space="preserve"> </w:t>
      </w:r>
      <w:r w:rsidR="00C656F9">
        <w:rPr>
          <w:rFonts w:asciiTheme="majorHAnsi" w:hAnsiTheme="majorHAnsi" w:cstheme="majorBidi"/>
          <w:sz w:val="28"/>
          <w:szCs w:val="28"/>
        </w:rPr>
        <w:t>Het bestuur bestond in 2024 uit 8 personen:</w:t>
      </w:r>
    </w:p>
    <w:p w14:paraId="2CDC8262" w14:textId="78299D9C" w:rsidR="002829C9" w:rsidRDefault="002829C9" w:rsidP="00D32286">
      <w:pPr>
        <w:pStyle w:val="Standaard1"/>
        <w:rPr>
          <w:rFonts w:asciiTheme="majorHAnsi" w:hAnsiTheme="majorHAnsi" w:cstheme="majorHAnsi"/>
          <w:sz w:val="28"/>
          <w:szCs w:val="28"/>
        </w:rPr>
      </w:pPr>
    </w:p>
    <w:p w14:paraId="11ADCEB7" w14:textId="794A4EDF" w:rsidR="00B32A3D" w:rsidRDefault="00B32A3D" w:rsidP="00D32286">
      <w:pPr>
        <w:pStyle w:val="Standaard1"/>
        <w:rPr>
          <w:rFonts w:asciiTheme="majorHAnsi" w:hAnsiTheme="majorHAnsi" w:cstheme="majorHAnsi"/>
          <w:sz w:val="28"/>
          <w:szCs w:val="28"/>
        </w:rPr>
      </w:pPr>
      <w:r>
        <w:rPr>
          <w:rFonts w:asciiTheme="majorHAnsi" w:hAnsiTheme="majorHAnsi" w:cstheme="majorHAnsi"/>
          <w:sz w:val="28"/>
          <w:szCs w:val="28"/>
        </w:rPr>
        <w:t xml:space="preserve">Jos </w:t>
      </w:r>
      <w:r w:rsidR="00CA7013">
        <w:rPr>
          <w:rFonts w:asciiTheme="majorHAnsi" w:hAnsiTheme="majorHAnsi" w:cstheme="majorHAnsi"/>
          <w:sz w:val="28"/>
          <w:szCs w:val="28"/>
        </w:rPr>
        <w:t>Teeuwen</w:t>
      </w:r>
      <w:r w:rsidR="00F81417">
        <w:rPr>
          <w:rFonts w:asciiTheme="majorHAnsi" w:hAnsiTheme="majorHAnsi" w:cstheme="majorHAnsi"/>
          <w:sz w:val="28"/>
          <w:szCs w:val="28"/>
        </w:rPr>
        <w:tab/>
      </w:r>
      <w:r w:rsidR="00F81417">
        <w:rPr>
          <w:rFonts w:asciiTheme="majorHAnsi" w:hAnsiTheme="majorHAnsi" w:cstheme="majorHAnsi"/>
          <w:sz w:val="28"/>
          <w:szCs w:val="28"/>
        </w:rPr>
        <w:tab/>
      </w:r>
      <w:r w:rsidR="00CA7013">
        <w:rPr>
          <w:rFonts w:asciiTheme="majorHAnsi" w:hAnsiTheme="majorHAnsi" w:cstheme="majorHAnsi"/>
          <w:sz w:val="28"/>
          <w:szCs w:val="28"/>
        </w:rPr>
        <w:t>voorzitter</w:t>
      </w:r>
    </w:p>
    <w:p w14:paraId="3D751F0D" w14:textId="32C0C436" w:rsidR="00CA7013" w:rsidRDefault="00CA7013" w:rsidP="00D32286">
      <w:pPr>
        <w:pStyle w:val="Standaard1"/>
        <w:rPr>
          <w:rFonts w:asciiTheme="majorHAnsi" w:hAnsiTheme="majorHAnsi" w:cstheme="majorHAnsi"/>
          <w:sz w:val="28"/>
          <w:szCs w:val="28"/>
        </w:rPr>
      </w:pPr>
      <w:r>
        <w:rPr>
          <w:rFonts w:asciiTheme="majorHAnsi" w:hAnsiTheme="majorHAnsi" w:cstheme="majorHAnsi"/>
          <w:sz w:val="28"/>
          <w:szCs w:val="28"/>
        </w:rPr>
        <w:t xml:space="preserve">Wil van Horck </w:t>
      </w:r>
      <w:r w:rsidR="00F81417">
        <w:rPr>
          <w:rFonts w:asciiTheme="majorHAnsi" w:hAnsiTheme="majorHAnsi" w:cstheme="majorHAnsi"/>
          <w:sz w:val="28"/>
          <w:szCs w:val="28"/>
        </w:rPr>
        <w:tab/>
      </w:r>
      <w:r w:rsidR="00F81417">
        <w:rPr>
          <w:rFonts w:asciiTheme="majorHAnsi" w:hAnsiTheme="majorHAnsi" w:cstheme="majorHAnsi"/>
          <w:sz w:val="28"/>
          <w:szCs w:val="28"/>
        </w:rPr>
        <w:tab/>
      </w:r>
      <w:r w:rsidR="0099140C">
        <w:rPr>
          <w:rFonts w:asciiTheme="majorHAnsi" w:hAnsiTheme="majorHAnsi" w:cstheme="majorHAnsi"/>
          <w:sz w:val="28"/>
          <w:szCs w:val="28"/>
        </w:rPr>
        <w:t>secretaris</w:t>
      </w:r>
    </w:p>
    <w:p w14:paraId="25E431F9" w14:textId="2834278E" w:rsidR="0099140C" w:rsidRDefault="0099140C" w:rsidP="00D32286">
      <w:pPr>
        <w:pStyle w:val="Standaard1"/>
        <w:rPr>
          <w:rFonts w:asciiTheme="majorHAnsi" w:hAnsiTheme="majorHAnsi" w:cstheme="majorHAnsi"/>
          <w:sz w:val="28"/>
          <w:szCs w:val="28"/>
        </w:rPr>
      </w:pPr>
      <w:r>
        <w:rPr>
          <w:rFonts w:asciiTheme="majorHAnsi" w:hAnsiTheme="majorHAnsi" w:cstheme="majorHAnsi"/>
          <w:sz w:val="28"/>
          <w:szCs w:val="28"/>
        </w:rPr>
        <w:t>Jan Berden</w:t>
      </w:r>
      <w:r w:rsidR="00F81417">
        <w:rPr>
          <w:rFonts w:asciiTheme="majorHAnsi" w:hAnsiTheme="majorHAnsi" w:cstheme="majorHAnsi"/>
          <w:sz w:val="28"/>
          <w:szCs w:val="28"/>
        </w:rPr>
        <w:t xml:space="preserve"> </w:t>
      </w:r>
      <w:r w:rsidR="00F81417">
        <w:rPr>
          <w:rFonts w:asciiTheme="majorHAnsi" w:hAnsiTheme="majorHAnsi" w:cstheme="majorHAnsi"/>
          <w:sz w:val="28"/>
          <w:szCs w:val="28"/>
        </w:rPr>
        <w:tab/>
      </w:r>
      <w:r w:rsidR="00F81417">
        <w:rPr>
          <w:rFonts w:asciiTheme="majorHAnsi" w:hAnsiTheme="majorHAnsi" w:cstheme="majorHAnsi"/>
          <w:sz w:val="28"/>
          <w:szCs w:val="28"/>
        </w:rPr>
        <w:tab/>
      </w:r>
      <w:r w:rsidR="00F81417">
        <w:rPr>
          <w:rFonts w:asciiTheme="majorHAnsi" w:hAnsiTheme="majorHAnsi" w:cstheme="majorHAnsi"/>
          <w:sz w:val="28"/>
          <w:szCs w:val="28"/>
        </w:rPr>
        <w:tab/>
      </w:r>
      <w:r>
        <w:rPr>
          <w:rFonts w:asciiTheme="majorHAnsi" w:hAnsiTheme="majorHAnsi" w:cstheme="majorHAnsi"/>
          <w:sz w:val="28"/>
          <w:szCs w:val="28"/>
        </w:rPr>
        <w:t>penningmeester</w:t>
      </w:r>
    </w:p>
    <w:p w14:paraId="26262063" w14:textId="73DE478D" w:rsidR="0099140C" w:rsidRDefault="0099140C" w:rsidP="00D32286">
      <w:pPr>
        <w:pStyle w:val="Standaard1"/>
        <w:rPr>
          <w:rFonts w:asciiTheme="majorHAnsi" w:hAnsiTheme="majorHAnsi" w:cstheme="majorHAnsi"/>
          <w:sz w:val="28"/>
          <w:szCs w:val="28"/>
        </w:rPr>
      </w:pPr>
      <w:r>
        <w:rPr>
          <w:rFonts w:asciiTheme="majorHAnsi" w:hAnsiTheme="majorHAnsi" w:cstheme="majorHAnsi"/>
          <w:sz w:val="28"/>
          <w:szCs w:val="28"/>
        </w:rPr>
        <w:t>Stella Mennen</w:t>
      </w:r>
      <w:r w:rsidR="00F81417">
        <w:rPr>
          <w:rFonts w:asciiTheme="majorHAnsi" w:hAnsiTheme="majorHAnsi" w:cstheme="majorHAnsi"/>
          <w:sz w:val="28"/>
          <w:szCs w:val="28"/>
        </w:rPr>
        <w:tab/>
      </w:r>
      <w:r w:rsidR="00F81417">
        <w:rPr>
          <w:rFonts w:asciiTheme="majorHAnsi" w:hAnsiTheme="majorHAnsi" w:cstheme="majorHAnsi"/>
          <w:sz w:val="28"/>
          <w:szCs w:val="28"/>
        </w:rPr>
        <w:tab/>
      </w:r>
      <w:proofErr w:type="spellStart"/>
      <w:proofErr w:type="gramStart"/>
      <w:r>
        <w:rPr>
          <w:rFonts w:asciiTheme="majorHAnsi" w:hAnsiTheme="majorHAnsi" w:cstheme="majorHAnsi"/>
          <w:sz w:val="28"/>
          <w:szCs w:val="28"/>
        </w:rPr>
        <w:t>vice-voorzitter</w:t>
      </w:r>
      <w:proofErr w:type="spellEnd"/>
      <w:proofErr w:type="gramEnd"/>
    </w:p>
    <w:p w14:paraId="1633A1D4" w14:textId="607F884F" w:rsidR="0099140C" w:rsidRDefault="0099140C" w:rsidP="00D32286">
      <w:pPr>
        <w:pStyle w:val="Standaard1"/>
        <w:rPr>
          <w:rFonts w:asciiTheme="majorHAnsi" w:hAnsiTheme="majorHAnsi" w:cstheme="majorHAnsi"/>
          <w:sz w:val="28"/>
          <w:szCs w:val="28"/>
        </w:rPr>
      </w:pPr>
      <w:r>
        <w:rPr>
          <w:rFonts w:asciiTheme="majorHAnsi" w:hAnsiTheme="majorHAnsi" w:cstheme="majorHAnsi"/>
          <w:sz w:val="28"/>
          <w:szCs w:val="28"/>
        </w:rPr>
        <w:t>Geert Beurskens</w:t>
      </w:r>
      <w:r w:rsidR="00F81417">
        <w:rPr>
          <w:rFonts w:asciiTheme="majorHAnsi" w:hAnsiTheme="majorHAnsi" w:cstheme="majorHAnsi"/>
          <w:sz w:val="28"/>
          <w:szCs w:val="28"/>
        </w:rPr>
        <w:tab/>
      </w:r>
      <w:r w:rsidR="00F81417">
        <w:rPr>
          <w:rFonts w:asciiTheme="majorHAnsi" w:hAnsiTheme="majorHAnsi" w:cstheme="majorHAnsi"/>
          <w:sz w:val="28"/>
          <w:szCs w:val="28"/>
        </w:rPr>
        <w:tab/>
      </w:r>
      <w:r w:rsidR="004F1FB1">
        <w:rPr>
          <w:rFonts w:asciiTheme="majorHAnsi" w:hAnsiTheme="majorHAnsi" w:cstheme="majorHAnsi"/>
          <w:sz w:val="28"/>
          <w:szCs w:val="28"/>
        </w:rPr>
        <w:t xml:space="preserve">bestuurslid </w:t>
      </w:r>
      <w:proofErr w:type="gramStart"/>
      <w:r w:rsidR="004F1FB1">
        <w:rPr>
          <w:rFonts w:asciiTheme="majorHAnsi" w:hAnsiTheme="majorHAnsi" w:cstheme="majorHAnsi"/>
          <w:sz w:val="28"/>
          <w:szCs w:val="28"/>
        </w:rPr>
        <w:t>inhoud /</w:t>
      </w:r>
      <w:proofErr w:type="gramEnd"/>
      <w:r w:rsidR="004F1FB1">
        <w:rPr>
          <w:rFonts w:asciiTheme="majorHAnsi" w:hAnsiTheme="majorHAnsi" w:cstheme="majorHAnsi"/>
          <w:sz w:val="28"/>
          <w:szCs w:val="28"/>
        </w:rPr>
        <w:t xml:space="preserve"> artistiek</w:t>
      </w:r>
    </w:p>
    <w:p w14:paraId="7453ABEB" w14:textId="143D24A4" w:rsidR="004F1FB1" w:rsidRDefault="004F1FB1" w:rsidP="00D32286">
      <w:pPr>
        <w:pStyle w:val="Standaard1"/>
        <w:rPr>
          <w:rFonts w:asciiTheme="majorHAnsi" w:hAnsiTheme="majorHAnsi" w:cstheme="majorHAnsi"/>
          <w:sz w:val="28"/>
          <w:szCs w:val="28"/>
        </w:rPr>
      </w:pPr>
      <w:proofErr w:type="spellStart"/>
      <w:r>
        <w:rPr>
          <w:rFonts w:asciiTheme="majorHAnsi" w:hAnsiTheme="majorHAnsi" w:cstheme="majorHAnsi"/>
          <w:sz w:val="28"/>
          <w:szCs w:val="28"/>
        </w:rPr>
        <w:t>Donña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Doesborgh</w:t>
      </w:r>
      <w:proofErr w:type="spellEnd"/>
      <w:r w:rsidR="00F81417">
        <w:rPr>
          <w:rFonts w:asciiTheme="majorHAnsi" w:hAnsiTheme="majorHAnsi" w:cstheme="majorHAnsi"/>
          <w:sz w:val="28"/>
          <w:szCs w:val="28"/>
        </w:rPr>
        <w:tab/>
      </w:r>
      <w:r w:rsidR="00F81417">
        <w:rPr>
          <w:rFonts w:asciiTheme="majorHAnsi" w:hAnsiTheme="majorHAnsi" w:cstheme="majorHAnsi"/>
          <w:sz w:val="28"/>
          <w:szCs w:val="28"/>
        </w:rPr>
        <w:tab/>
      </w:r>
      <w:r w:rsidR="000F6324">
        <w:rPr>
          <w:rFonts w:asciiTheme="majorHAnsi" w:hAnsiTheme="majorHAnsi" w:cstheme="majorHAnsi"/>
          <w:sz w:val="28"/>
          <w:szCs w:val="28"/>
        </w:rPr>
        <w:t>bestuurslid medewerkers</w:t>
      </w:r>
    </w:p>
    <w:p w14:paraId="2BCD69D0" w14:textId="719E1C37" w:rsidR="000F6324" w:rsidRDefault="00FF0644" w:rsidP="00D32286">
      <w:pPr>
        <w:pStyle w:val="Standaard1"/>
        <w:rPr>
          <w:rFonts w:asciiTheme="majorHAnsi" w:hAnsiTheme="majorHAnsi" w:cstheme="majorHAnsi"/>
          <w:sz w:val="28"/>
          <w:szCs w:val="28"/>
        </w:rPr>
      </w:pPr>
      <w:r>
        <w:rPr>
          <w:rFonts w:asciiTheme="majorHAnsi" w:hAnsiTheme="majorHAnsi" w:cstheme="majorHAnsi"/>
          <w:sz w:val="28"/>
          <w:szCs w:val="28"/>
        </w:rPr>
        <w:t>Netty Kortooms</w:t>
      </w:r>
      <w:r w:rsidR="00F81417">
        <w:rPr>
          <w:rFonts w:asciiTheme="majorHAnsi" w:hAnsiTheme="majorHAnsi" w:cstheme="majorHAnsi"/>
          <w:sz w:val="28"/>
          <w:szCs w:val="28"/>
        </w:rPr>
        <w:tab/>
      </w:r>
      <w:r w:rsidR="00F81417">
        <w:rPr>
          <w:rFonts w:asciiTheme="majorHAnsi" w:hAnsiTheme="majorHAnsi" w:cstheme="majorHAnsi"/>
          <w:sz w:val="28"/>
          <w:szCs w:val="28"/>
        </w:rPr>
        <w:tab/>
      </w:r>
      <w:r>
        <w:rPr>
          <w:rFonts w:asciiTheme="majorHAnsi" w:hAnsiTheme="majorHAnsi" w:cstheme="majorHAnsi"/>
          <w:sz w:val="28"/>
          <w:szCs w:val="28"/>
        </w:rPr>
        <w:t>bestuurslid productie</w:t>
      </w:r>
    </w:p>
    <w:p w14:paraId="50412E62" w14:textId="46E37B6E" w:rsidR="00FF0644" w:rsidRDefault="00FF0644" w:rsidP="00D32286">
      <w:pPr>
        <w:pStyle w:val="Standaard1"/>
        <w:rPr>
          <w:rFonts w:asciiTheme="majorHAnsi" w:hAnsiTheme="majorHAnsi" w:cstheme="majorHAnsi"/>
          <w:sz w:val="28"/>
          <w:szCs w:val="28"/>
        </w:rPr>
      </w:pPr>
      <w:proofErr w:type="spellStart"/>
      <w:r>
        <w:rPr>
          <w:rFonts w:asciiTheme="majorHAnsi" w:hAnsiTheme="majorHAnsi" w:cstheme="majorHAnsi"/>
          <w:sz w:val="28"/>
          <w:szCs w:val="28"/>
        </w:rPr>
        <w:t>Edmond</w:t>
      </w:r>
      <w:proofErr w:type="spellEnd"/>
      <w:r>
        <w:rPr>
          <w:rFonts w:asciiTheme="majorHAnsi" w:hAnsiTheme="majorHAnsi" w:cstheme="majorHAnsi"/>
          <w:sz w:val="28"/>
          <w:szCs w:val="28"/>
        </w:rPr>
        <w:t xml:space="preserve"> Staal</w:t>
      </w:r>
      <w:r w:rsidR="00F81417">
        <w:rPr>
          <w:rFonts w:asciiTheme="majorHAnsi" w:hAnsiTheme="majorHAnsi" w:cstheme="majorHAnsi"/>
          <w:sz w:val="28"/>
          <w:szCs w:val="28"/>
        </w:rPr>
        <w:tab/>
      </w:r>
      <w:r w:rsidR="00F81417">
        <w:rPr>
          <w:rFonts w:asciiTheme="majorHAnsi" w:hAnsiTheme="majorHAnsi" w:cstheme="majorHAnsi"/>
          <w:sz w:val="28"/>
          <w:szCs w:val="28"/>
        </w:rPr>
        <w:tab/>
      </w:r>
      <w:r>
        <w:rPr>
          <w:rFonts w:asciiTheme="majorHAnsi" w:hAnsiTheme="majorHAnsi" w:cstheme="majorHAnsi"/>
          <w:sz w:val="28"/>
          <w:szCs w:val="28"/>
        </w:rPr>
        <w:t xml:space="preserve">bestuurslid </w:t>
      </w:r>
      <w:proofErr w:type="gramStart"/>
      <w:r>
        <w:rPr>
          <w:rFonts w:asciiTheme="majorHAnsi" w:hAnsiTheme="majorHAnsi" w:cstheme="majorHAnsi"/>
          <w:sz w:val="28"/>
          <w:szCs w:val="28"/>
        </w:rPr>
        <w:t>PR</w:t>
      </w:r>
      <w:r w:rsidR="00AA1C39">
        <w:rPr>
          <w:rFonts w:asciiTheme="majorHAnsi" w:hAnsiTheme="majorHAnsi" w:cstheme="majorHAnsi"/>
          <w:sz w:val="28"/>
          <w:szCs w:val="28"/>
        </w:rPr>
        <w:t xml:space="preserve"> </w:t>
      </w:r>
      <w:r>
        <w:rPr>
          <w:rFonts w:asciiTheme="majorHAnsi" w:hAnsiTheme="majorHAnsi" w:cstheme="majorHAnsi"/>
          <w:sz w:val="28"/>
          <w:szCs w:val="28"/>
        </w:rPr>
        <w:t>/</w:t>
      </w:r>
      <w:proofErr w:type="gramEnd"/>
      <w:r w:rsidR="00AA1C39">
        <w:rPr>
          <w:rFonts w:asciiTheme="majorHAnsi" w:hAnsiTheme="majorHAnsi" w:cstheme="majorHAnsi"/>
          <w:sz w:val="28"/>
          <w:szCs w:val="28"/>
        </w:rPr>
        <w:t xml:space="preserve"> </w:t>
      </w:r>
      <w:r>
        <w:rPr>
          <w:rFonts w:asciiTheme="majorHAnsi" w:hAnsiTheme="majorHAnsi" w:cstheme="majorHAnsi"/>
          <w:sz w:val="28"/>
          <w:szCs w:val="28"/>
        </w:rPr>
        <w:t xml:space="preserve">marketing </w:t>
      </w:r>
    </w:p>
    <w:p w14:paraId="7804FDE9" w14:textId="77777777" w:rsidR="00B32A3D" w:rsidRDefault="00B32A3D" w:rsidP="00D32286">
      <w:pPr>
        <w:pStyle w:val="Standaard1"/>
        <w:rPr>
          <w:rFonts w:asciiTheme="majorHAnsi" w:hAnsiTheme="majorHAnsi" w:cstheme="majorHAnsi"/>
          <w:sz w:val="28"/>
          <w:szCs w:val="28"/>
        </w:rPr>
      </w:pPr>
    </w:p>
    <w:p w14:paraId="49488588" w14:textId="77777777" w:rsidR="001A3E85" w:rsidRDefault="00427AD3" w:rsidP="006D28DC">
      <w:pPr>
        <w:pStyle w:val="Standaard1"/>
        <w:rPr>
          <w:rFonts w:asciiTheme="majorHAnsi" w:hAnsiTheme="majorHAnsi" w:cstheme="majorHAnsi"/>
          <w:sz w:val="28"/>
          <w:szCs w:val="28"/>
        </w:rPr>
      </w:pPr>
      <w:r w:rsidRPr="00641960">
        <w:rPr>
          <w:rFonts w:asciiTheme="majorHAnsi" w:hAnsiTheme="majorHAnsi" w:cstheme="majorHAnsi"/>
          <w:sz w:val="28"/>
          <w:szCs w:val="28"/>
        </w:rPr>
        <w:t xml:space="preserve">Het </w:t>
      </w:r>
      <w:r>
        <w:rPr>
          <w:rFonts w:asciiTheme="majorHAnsi" w:hAnsiTheme="majorHAnsi" w:cstheme="majorHAnsi"/>
          <w:sz w:val="28"/>
          <w:szCs w:val="28"/>
        </w:rPr>
        <w:t xml:space="preserve">huidige </w:t>
      </w:r>
      <w:r w:rsidR="002E36C5">
        <w:rPr>
          <w:rFonts w:asciiTheme="majorHAnsi" w:hAnsiTheme="majorHAnsi" w:cstheme="majorHAnsi"/>
          <w:sz w:val="28"/>
          <w:szCs w:val="28"/>
        </w:rPr>
        <w:t>8-koppige</w:t>
      </w:r>
      <w:r>
        <w:rPr>
          <w:rFonts w:asciiTheme="majorHAnsi" w:hAnsiTheme="majorHAnsi" w:cstheme="majorHAnsi"/>
          <w:sz w:val="28"/>
          <w:szCs w:val="28"/>
        </w:rPr>
        <w:t xml:space="preserve"> </w:t>
      </w:r>
      <w:r w:rsidRPr="00641960">
        <w:rPr>
          <w:rFonts w:asciiTheme="majorHAnsi" w:hAnsiTheme="majorHAnsi" w:cstheme="majorHAnsi"/>
          <w:sz w:val="28"/>
          <w:szCs w:val="28"/>
        </w:rPr>
        <w:t xml:space="preserve">(onbezoldigde) bestuur is </w:t>
      </w:r>
      <w:r w:rsidR="00D554AF">
        <w:rPr>
          <w:rFonts w:asciiTheme="majorHAnsi" w:hAnsiTheme="majorHAnsi" w:cstheme="majorHAnsi"/>
          <w:sz w:val="28"/>
          <w:szCs w:val="28"/>
        </w:rPr>
        <w:t xml:space="preserve">slagvaardig en </w:t>
      </w:r>
      <w:r w:rsidRPr="00641960">
        <w:rPr>
          <w:rFonts w:asciiTheme="majorHAnsi" w:hAnsiTheme="majorHAnsi" w:cstheme="majorHAnsi"/>
          <w:sz w:val="28"/>
          <w:szCs w:val="28"/>
        </w:rPr>
        <w:t>goed toegerust om het nieuwe seizoen vorm te geven</w:t>
      </w:r>
      <w:r>
        <w:rPr>
          <w:rFonts w:asciiTheme="majorHAnsi" w:hAnsiTheme="majorHAnsi" w:cstheme="majorHAnsi"/>
          <w:sz w:val="28"/>
          <w:szCs w:val="28"/>
        </w:rPr>
        <w:t>.</w:t>
      </w:r>
      <w:r w:rsidRPr="00641960">
        <w:rPr>
          <w:rFonts w:asciiTheme="majorHAnsi" w:hAnsiTheme="majorHAnsi" w:cstheme="majorHAnsi"/>
          <w:sz w:val="28"/>
          <w:szCs w:val="28"/>
        </w:rPr>
        <w:t xml:space="preserve"> </w:t>
      </w:r>
      <w:r w:rsidR="00D554AF">
        <w:rPr>
          <w:rFonts w:asciiTheme="majorHAnsi" w:hAnsiTheme="majorHAnsi" w:cstheme="majorHAnsi"/>
          <w:sz w:val="28"/>
          <w:szCs w:val="28"/>
        </w:rPr>
        <w:t xml:space="preserve">Binnen het bestuur is </w:t>
      </w:r>
      <w:r w:rsidR="00A8280B">
        <w:rPr>
          <w:rFonts w:asciiTheme="majorHAnsi" w:hAnsiTheme="majorHAnsi" w:cstheme="majorHAnsi"/>
          <w:sz w:val="28"/>
          <w:szCs w:val="28"/>
        </w:rPr>
        <w:t xml:space="preserve">sprake van een </w:t>
      </w:r>
      <w:r w:rsidR="00A07E40">
        <w:rPr>
          <w:rFonts w:asciiTheme="majorHAnsi" w:hAnsiTheme="majorHAnsi" w:cstheme="majorHAnsi"/>
          <w:sz w:val="28"/>
          <w:szCs w:val="28"/>
        </w:rPr>
        <w:lastRenderedPageBreak/>
        <w:t xml:space="preserve">kennisgerichte, </w:t>
      </w:r>
      <w:r w:rsidR="00A8280B">
        <w:rPr>
          <w:rFonts w:asciiTheme="majorHAnsi" w:hAnsiTheme="majorHAnsi" w:cstheme="majorHAnsi"/>
          <w:sz w:val="28"/>
          <w:szCs w:val="28"/>
        </w:rPr>
        <w:t>heldere</w:t>
      </w:r>
      <w:r w:rsidR="00A07E40">
        <w:rPr>
          <w:rFonts w:asciiTheme="majorHAnsi" w:hAnsiTheme="majorHAnsi" w:cstheme="majorHAnsi"/>
          <w:sz w:val="28"/>
          <w:szCs w:val="28"/>
        </w:rPr>
        <w:t xml:space="preserve"> </w:t>
      </w:r>
      <w:r w:rsidR="00F971F9">
        <w:rPr>
          <w:rFonts w:asciiTheme="majorHAnsi" w:hAnsiTheme="majorHAnsi" w:cstheme="majorHAnsi"/>
          <w:sz w:val="28"/>
          <w:szCs w:val="28"/>
        </w:rPr>
        <w:t>por</w:t>
      </w:r>
      <w:r w:rsidR="003C1124">
        <w:rPr>
          <w:rFonts w:asciiTheme="majorHAnsi" w:hAnsiTheme="majorHAnsi" w:cstheme="majorHAnsi"/>
          <w:sz w:val="28"/>
          <w:szCs w:val="28"/>
        </w:rPr>
        <w:t>tefeuilleverdeling</w:t>
      </w:r>
      <w:r w:rsidR="00A07E40">
        <w:rPr>
          <w:rFonts w:asciiTheme="majorHAnsi" w:hAnsiTheme="majorHAnsi" w:cstheme="majorHAnsi"/>
          <w:sz w:val="28"/>
          <w:szCs w:val="28"/>
        </w:rPr>
        <w:t>. De verschillende bestuur</w:t>
      </w:r>
      <w:r w:rsidR="00D554AF">
        <w:rPr>
          <w:rFonts w:asciiTheme="majorHAnsi" w:hAnsiTheme="majorHAnsi" w:cstheme="majorHAnsi"/>
          <w:sz w:val="28"/>
          <w:szCs w:val="28"/>
        </w:rPr>
        <w:t>s</w:t>
      </w:r>
      <w:r w:rsidR="00A07E40">
        <w:rPr>
          <w:rFonts w:asciiTheme="majorHAnsi" w:hAnsiTheme="majorHAnsi" w:cstheme="majorHAnsi"/>
          <w:sz w:val="28"/>
          <w:szCs w:val="28"/>
        </w:rPr>
        <w:t xml:space="preserve">leden </w:t>
      </w:r>
      <w:r w:rsidR="005E473F">
        <w:rPr>
          <w:rFonts w:asciiTheme="majorHAnsi" w:hAnsiTheme="majorHAnsi" w:cstheme="majorHAnsi"/>
          <w:sz w:val="28"/>
          <w:szCs w:val="28"/>
        </w:rPr>
        <w:t xml:space="preserve">dragen, </w:t>
      </w:r>
      <w:r w:rsidR="00956174" w:rsidRPr="00641960">
        <w:rPr>
          <w:rFonts w:asciiTheme="majorHAnsi" w:hAnsiTheme="majorHAnsi" w:cstheme="majorHAnsi"/>
          <w:sz w:val="28"/>
          <w:szCs w:val="28"/>
        </w:rPr>
        <w:t>al dan niet in combinatie met het inzetten van de vrijwilligers</w:t>
      </w:r>
      <w:r w:rsidR="001A3E85">
        <w:rPr>
          <w:rFonts w:asciiTheme="majorHAnsi" w:hAnsiTheme="majorHAnsi" w:cstheme="majorHAnsi"/>
          <w:sz w:val="28"/>
          <w:szCs w:val="28"/>
        </w:rPr>
        <w:t>-</w:t>
      </w:r>
    </w:p>
    <w:p w14:paraId="57C7F447" w14:textId="34E3B4DC" w:rsidR="005E473F" w:rsidRDefault="00956174" w:rsidP="006D28DC">
      <w:pPr>
        <w:pStyle w:val="Standaard1"/>
        <w:rPr>
          <w:rFonts w:asciiTheme="majorHAnsi" w:hAnsiTheme="majorHAnsi" w:cstheme="majorHAnsi"/>
          <w:sz w:val="28"/>
          <w:szCs w:val="28"/>
        </w:rPr>
      </w:pPr>
      <w:proofErr w:type="gramStart"/>
      <w:r w:rsidRPr="00641960">
        <w:rPr>
          <w:rFonts w:asciiTheme="majorHAnsi" w:hAnsiTheme="majorHAnsi" w:cstheme="majorHAnsi"/>
          <w:sz w:val="28"/>
          <w:szCs w:val="28"/>
        </w:rPr>
        <w:t>organisatie</w:t>
      </w:r>
      <w:proofErr w:type="gramEnd"/>
      <w:r w:rsidRPr="00641960">
        <w:rPr>
          <w:rFonts w:asciiTheme="majorHAnsi" w:hAnsiTheme="majorHAnsi" w:cstheme="majorHAnsi"/>
          <w:sz w:val="28"/>
          <w:szCs w:val="28"/>
        </w:rPr>
        <w:t xml:space="preserve"> in de vorm van </w:t>
      </w:r>
      <w:r w:rsidR="00C152F2">
        <w:rPr>
          <w:rFonts w:asciiTheme="majorHAnsi" w:hAnsiTheme="majorHAnsi" w:cstheme="majorHAnsi"/>
          <w:sz w:val="28"/>
          <w:szCs w:val="28"/>
        </w:rPr>
        <w:t>commissies</w:t>
      </w:r>
      <w:r w:rsidR="006D28DC">
        <w:rPr>
          <w:rFonts w:asciiTheme="majorHAnsi" w:hAnsiTheme="majorHAnsi" w:cstheme="majorHAnsi"/>
          <w:sz w:val="28"/>
          <w:szCs w:val="28"/>
        </w:rPr>
        <w:t xml:space="preserve">, </w:t>
      </w:r>
      <w:r w:rsidR="005E473F">
        <w:rPr>
          <w:rFonts w:asciiTheme="majorHAnsi" w:hAnsiTheme="majorHAnsi" w:cstheme="majorHAnsi"/>
          <w:sz w:val="28"/>
          <w:szCs w:val="28"/>
        </w:rPr>
        <w:t xml:space="preserve">zorg </w:t>
      </w:r>
      <w:r w:rsidR="006D28DC">
        <w:rPr>
          <w:rFonts w:asciiTheme="majorHAnsi" w:hAnsiTheme="majorHAnsi" w:cstheme="majorHAnsi"/>
          <w:sz w:val="28"/>
          <w:szCs w:val="28"/>
        </w:rPr>
        <w:t>voor de uitvoering</w:t>
      </w:r>
      <w:r w:rsidR="005E473F">
        <w:rPr>
          <w:rFonts w:asciiTheme="majorHAnsi" w:hAnsiTheme="majorHAnsi" w:cstheme="majorHAnsi"/>
          <w:sz w:val="28"/>
          <w:szCs w:val="28"/>
        </w:rPr>
        <w:t xml:space="preserve"> van het desbetreffende takenpakket. </w:t>
      </w:r>
    </w:p>
    <w:p w14:paraId="08DDA221" w14:textId="77777777" w:rsidR="005E473F" w:rsidRDefault="005E473F" w:rsidP="006D28DC">
      <w:pPr>
        <w:pStyle w:val="Standaard1"/>
        <w:rPr>
          <w:rFonts w:asciiTheme="majorHAnsi" w:hAnsiTheme="majorHAnsi" w:cstheme="majorHAnsi"/>
          <w:sz w:val="28"/>
          <w:szCs w:val="28"/>
        </w:rPr>
      </w:pPr>
    </w:p>
    <w:p w14:paraId="21CFB064" w14:textId="77777777" w:rsidR="00C50845" w:rsidRDefault="00C50845" w:rsidP="00D32286">
      <w:pPr>
        <w:pStyle w:val="Standaard1"/>
        <w:rPr>
          <w:rFonts w:asciiTheme="majorHAnsi" w:hAnsiTheme="majorHAnsi" w:cstheme="majorHAnsi"/>
          <w:b/>
          <w:sz w:val="28"/>
          <w:szCs w:val="28"/>
        </w:rPr>
      </w:pPr>
    </w:p>
    <w:p w14:paraId="46F462BA" w14:textId="60DE275C" w:rsidR="00956174" w:rsidRPr="00641960" w:rsidRDefault="00C656F9" w:rsidP="00D32286">
      <w:pPr>
        <w:pStyle w:val="Standaard1"/>
        <w:rPr>
          <w:rFonts w:asciiTheme="majorHAnsi" w:hAnsiTheme="majorHAnsi" w:cstheme="majorHAnsi"/>
          <w:b/>
          <w:sz w:val="28"/>
          <w:szCs w:val="28"/>
        </w:rPr>
      </w:pPr>
      <w:r>
        <w:rPr>
          <w:rFonts w:asciiTheme="majorHAnsi" w:hAnsiTheme="majorHAnsi" w:cstheme="majorHAnsi"/>
          <w:b/>
          <w:sz w:val="28"/>
          <w:szCs w:val="28"/>
        </w:rPr>
        <w:t>ACTIVITEITEN IN 2024</w:t>
      </w:r>
      <w:r w:rsidR="00956174" w:rsidRPr="00641960">
        <w:rPr>
          <w:rFonts w:asciiTheme="majorHAnsi" w:hAnsiTheme="majorHAnsi" w:cstheme="majorHAnsi"/>
          <w:b/>
          <w:sz w:val="28"/>
          <w:szCs w:val="28"/>
        </w:rPr>
        <w:t xml:space="preserve">  </w:t>
      </w:r>
    </w:p>
    <w:p w14:paraId="287C6279" w14:textId="1B5F5087" w:rsidR="00956174" w:rsidRPr="00641960" w:rsidRDefault="00956174" w:rsidP="00D32286">
      <w:pPr>
        <w:pStyle w:val="Standaard1"/>
        <w:rPr>
          <w:rFonts w:asciiTheme="majorHAnsi" w:hAnsiTheme="majorHAnsi" w:cstheme="majorHAnsi"/>
          <w:sz w:val="28"/>
          <w:szCs w:val="28"/>
        </w:rPr>
      </w:pPr>
    </w:p>
    <w:p w14:paraId="122D8524" w14:textId="6E188214" w:rsidR="009736ED" w:rsidRDefault="00C656F9" w:rsidP="00D32286">
      <w:pPr>
        <w:pStyle w:val="Standaard1"/>
        <w:rPr>
          <w:rFonts w:asciiTheme="majorHAnsi" w:hAnsiTheme="majorHAnsi" w:cstheme="majorHAnsi"/>
          <w:sz w:val="28"/>
          <w:szCs w:val="28"/>
        </w:rPr>
      </w:pPr>
      <w:r>
        <w:rPr>
          <w:rFonts w:asciiTheme="majorHAnsi" w:hAnsiTheme="majorHAnsi" w:cstheme="majorHAnsi"/>
          <w:sz w:val="28"/>
          <w:szCs w:val="28"/>
        </w:rPr>
        <w:t xml:space="preserve">Het bestuur heeft in 2024 ingestemd met het script zoals dit door Toneelgroep Maastricht is ontworpen op basis van het eerder door het bestuur opgestelde projectplan. In de tweede helft van 2024 zijn de medewerkers uitgenodigd voor diverse workshops. Op basis van deze </w:t>
      </w:r>
      <w:r w:rsidR="0050486A">
        <w:rPr>
          <w:rFonts w:asciiTheme="majorHAnsi" w:hAnsiTheme="majorHAnsi" w:cstheme="majorHAnsi"/>
          <w:sz w:val="28"/>
          <w:szCs w:val="28"/>
        </w:rPr>
        <w:t xml:space="preserve">inspirerende </w:t>
      </w:r>
      <w:r>
        <w:rPr>
          <w:rFonts w:asciiTheme="majorHAnsi" w:hAnsiTheme="majorHAnsi" w:cstheme="majorHAnsi"/>
          <w:sz w:val="28"/>
          <w:szCs w:val="28"/>
        </w:rPr>
        <w:t xml:space="preserve">workshops heeft de regisseur Michel Sluysmans een rolverdeling ontworpen welke in januari 2025 tijdens de nieuwjaarsbijeenkomst aan de medewerkers bekend is gemaakt. </w:t>
      </w:r>
    </w:p>
    <w:p w14:paraId="05ECB776" w14:textId="6546DC71" w:rsidR="0050486A" w:rsidRDefault="0050486A" w:rsidP="00D32286">
      <w:pPr>
        <w:pStyle w:val="Standaard1"/>
        <w:rPr>
          <w:rFonts w:asciiTheme="majorHAnsi" w:hAnsiTheme="majorHAnsi" w:cstheme="majorHAnsi"/>
          <w:sz w:val="28"/>
          <w:szCs w:val="28"/>
        </w:rPr>
      </w:pPr>
    </w:p>
    <w:p w14:paraId="6A83CC31" w14:textId="3E9B0FB3" w:rsidR="0050486A" w:rsidRDefault="0050486A" w:rsidP="00D32286">
      <w:pPr>
        <w:pStyle w:val="Standaard1"/>
        <w:rPr>
          <w:rFonts w:asciiTheme="majorHAnsi" w:hAnsiTheme="majorHAnsi" w:cstheme="majorHAnsi"/>
          <w:sz w:val="28"/>
          <w:szCs w:val="28"/>
        </w:rPr>
      </w:pPr>
      <w:r>
        <w:rPr>
          <w:rFonts w:asciiTheme="majorHAnsi" w:hAnsiTheme="majorHAnsi" w:cstheme="majorHAnsi"/>
          <w:sz w:val="28"/>
          <w:szCs w:val="28"/>
        </w:rPr>
        <w:t>Daarnaast zijn er in 2024 diverse contracten afgesloten ter voorbereiding van het passiespelenseizoen 2026, o.a. met Toneelgroep Maastricht, Theater de Maaspoort en diverse leden van het artistieke team.</w:t>
      </w:r>
    </w:p>
    <w:p w14:paraId="7FD75EE3" w14:textId="77777777" w:rsidR="0050486A" w:rsidRDefault="0050486A" w:rsidP="0050486A">
      <w:pPr>
        <w:widowControl w:val="0"/>
        <w:autoSpaceDE w:val="0"/>
        <w:rPr>
          <w:rFonts w:asciiTheme="majorHAnsi" w:hAnsiTheme="majorHAnsi" w:cstheme="majorHAnsi"/>
          <w:sz w:val="28"/>
          <w:szCs w:val="28"/>
        </w:rPr>
      </w:pPr>
    </w:p>
    <w:p w14:paraId="6FCEEF55" w14:textId="1277251C" w:rsidR="0050486A" w:rsidRPr="00E45E15" w:rsidRDefault="0050486A" w:rsidP="0050486A">
      <w:pPr>
        <w:widowControl w:val="0"/>
        <w:autoSpaceDE w:val="0"/>
        <w:rPr>
          <w:rFonts w:asciiTheme="majorHAnsi" w:hAnsiTheme="majorHAnsi" w:cstheme="majorHAnsi"/>
          <w:sz w:val="28"/>
          <w:szCs w:val="28"/>
        </w:rPr>
      </w:pPr>
      <w:r>
        <w:rPr>
          <w:rFonts w:asciiTheme="majorHAnsi" w:hAnsiTheme="majorHAnsi" w:cstheme="majorHAnsi"/>
          <w:sz w:val="28"/>
          <w:szCs w:val="28"/>
        </w:rPr>
        <w:t xml:space="preserve">In overleg met het bestuur, heeft regisseur Michel Sluysmans het artistiek team geformeerd. Het team </w:t>
      </w:r>
      <w:r w:rsidRPr="00E45E15">
        <w:rPr>
          <w:rFonts w:asciiTheme="majorHAnsi" w:hAnsiTheme="majorHAnsi" w:cstheme="majorHAnsi"/>
          <w:sz w:val="28"/>
          <w:szCs w:val="28"/>
        </w:rPr>
        <w:t xml:space="preserve">bestaat uit: </w:t>
      </w:r>
    </w:p>
    <w:p w14:paraId="70C08729" w14:textId="77777777" w:rsidR="0050486A" w:rsidRDefault="0050486A" w:rsidP="0050486A">
      <w:pPr>
        <w:rPr>
          <w:color w:val="000000"/>
          <w:sz w:val="22"/>
          <w:szCs w:val="22"/>
        </w:rPr>
      </w:pPr>
    </w:p>
    <w:p w14:paraId="250E36B1" w14:textId="77777777" w:rsidR="0050486A" w:rsidRPr="009A38DF" w:rsidRDefault="0050486A" w:rsidP="0050486A">
      <w:pPr>
        <w:numPr>
          <w:ilvl w:val="0"/>
          <w:numId w:val="2"/>
        </w:numPr>
        <w:pBdr>
          <w:top w:val="nil"/>
          <w:left w:val="nil"/>
          <w:bottom w:val="nil"/>
          <w:right w:val="nil"/>
          <w:between w:val="nil"/>
        </w:pBdr>
        <w:rPr>
          <w:rFonts w:asciiTheme="majorHAnsi" w:hAnsiTheme="majorHAnsi" w:cstheme="majorHAnsi"/>
          <w:color w:val="000000"/>
          <w:sz w:val="28"/>
          <w:szCs w:val="28"/>
        </w:rPr>
      </w:pPr>
      <w:r w:rsidRPr="009A38DF">
        <w:rPr>
          <w:rFonts w:asciiTheme="majorHAnsi" w:hAnsiTheme="majorHAnsi" w:cstheme="majorHAnsi"/>
          <w:color w:val="000000"/>
          <w:sz w:val="28"/>
          <w:szCs w:val="28"/>
        </w:rPr>
        <w:t xml:space="preserve">Auteur van het </w:t>
      </w:r>
      <w:proofErr w:type="gramStart"/>
      <w:r w:rsidRPr="009A38DF">
        <w:rPr>
          <w:rFonts w:asciiTheme="majorHAnsi" w:hAnsiTheme="majorHAnsi" w:cstheme="majorHAnsi"/>
          <w:color w:val="000000"/>
          <w:sz w:val="28"/>
          <w:szCs w:val="28"/>
        </w:rPr>
        <w:t>script /</w:t>
      </w:r>
      <w:proofErr w:type="gramEnd"/>
      <w:r w:rsidRPr="009A38DF">
        <w:rPr>
          <w:rFonts w:asciiTheme="majorHAnsi" w:hAnsiTheme="majorHAnsi" w:cstheme="majorHAnsi"/>
          <w:color w:val="000000"/>
          <w:sz w:val="28"/>
          <w:szCs w:val="28"/>
        </w:rPr>
        <w:t xml:space="preserve"> tekstschrijver </w:t>
      </w:r>
      <w:r w:rsidRPr="009A38DF">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sidRPr="009A38DF">
        <w:rPr>
          <w:rFonts w:asciiTheme="majorHAnsi" w:hAnsiTheme="majorHAnsi" w:cstheme="majorHAnsi"/>
          <w:i/>
          <w:iCs/>
          <w:color w:val="000000"/>
          <w:sz w:val="28"/>
          <w:szCs w:val="28"/>
        </w:rPr>
        <w:t xml:space="preserve">Frans </w:t>
      </w:r>
      <w:proofErr w:type="spellStart"/>
      <w:r w:rsidRPr="009A38DF">
        <w:rPr>
          <w:rFonts w:asciiTheme="majorHAnsi" w:hAnsiTheme="majorHAnsi" w:cstheme="majorHAnsi"/>
          <w:i/>
          <w:iCs/>
          <w:color w:val="000000"/>
          <w:sz w:val="28"/>
          <w:szCs w:val="28"/>
        </w:rPr>
        <w:t>Pollux</w:t>
      </w:r>
      <w:proofErr w:type="spellEnd"/>
      <w:r w:rsidRPr="009A38DF">
        <w:rPr>
          <w:rFonts w:asciiTheme="majorHAnsi" w:hAnsiTheme="majorHAnsi" w:cstheme="majorHAnsi"/>
          <w:color w:val="000000"/>
          <w:sz w:val="28"/>
          <w:szCs w:val="28"/>
        </w:rPr>
        <w:t xml:space="preserve"> </w:t>
      </w:r>
    </w:p>
    <w:p w14:paraId="2D54F573" w14:textId="77777777" w:rsidR="0050486A" w:rsidRPr="009A38DF" w:rsidRDefault="0050486A" w:rsidP="0050486A">
      <w:pPr>
        <w:numPr>
          <w:ilvl w:val="0"/>
          <w:numId w:val="2"/>
        </w:numPr>
        <w:pBdr>
          <w:top w:val="nil"/>
          <w:left w:val="nil"/>
          <w:bottom w:val="nil"/>
          <w:right w:val="nil"/>
          <w:between w:val="nil"/>
        </w:pBdr>
        <w:rPr>
          <w:rFonts w:asciiTheme="majorHAnsi" w:hAnsiTheme="majorHAnsi" w:cstheme="majorHAnsi"/>
          <w:color w:val="000000"/>
          <w:sz w:val="28"/>
          <w:szCs w:val="28"/>
        </w:rPr>
      </w:pPr>
      <w:r>
        <w:rPr>
          <w:rFonts w:asciiTheme="majorHAnsi" w:hAnsiTheme="majorHAnsi" w:cstheme="majorHAnsi"/>
          <w:color w:val="000000"/>
          <w:sz w:val="28"/>
          <w:szCs w:val="28"/>
        </w:rPr>
        <w:t>R</w:t>
      </w:r>
      <w:r w:rsidRPr="009A38DF">
        <w:rPr>
          <w:rFonts w:asciiTheme="majorHAnsi" w:hAnsiTheme="majorHAnsi" w:cstheme="majorHAnsi"/>
          <w:color w:val="000000"/>
          <w:sz w:val="28"/>
          <w:szCs w:val="28"/>
        </w:rPr>
        <w:t xml:space="preserve">egisseur </w:t>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sidRPr="009A38DF">
        <w:rPr>
          <w:rFonts w:asciiTheme="majorHAnsi" w:hAnsiTheme="majorHAnsi" w:cstheme="majorHAnsi"/>
          <w:i/>
          <w:iCs/>
          <w:color w:val="000000"/>
          <w:sz w:val="28"/>
          <w:szCs w:val="28"/>
        </w:rPr>
        <w:t>Michel Sluysmans</w:t>
      </w:r>
      <w:r w:rsidRPr="009A38DF">
        <w:rPr>
          <w:rFonts w:asciiTheme="majorHAnsi" w:hAnsiTheme="majorHAnsi" w:cstheme="majorHAnsi"/>
          <w:color w:val="000000"/>
          <w:sz w:val="28"/>
          <w:szCs w:val="28"/>
        </w:rPr>
        <w:t xml:space="preserve"> </w:t>
      </w:r>
    </w:p>
    <w:p w14:paraId="2F590BC1" w14:textId="63B6884F" w:rsidR="0050486A" w:rsidRPr="00611E5F" w:rsidRDefault="0050486A" w:rsidP="0050486A">
      <w:pPr>
        <w:numPr>
          <w:ilvl w:val="0"/>
          <w:numId w:val="2"/>
        </w:numPr>
        <w:pBdr>
          <w:top w:val="nil"/>
          <w:left w:val="nil"/>
          <w:bottom w:val="nil"/>
          <w:right w:val="nil"/>
          <w:between w:val="nil"/>
        </w:pBdr>
        <w:rPr>
          <w:rFonts w:asciiTheme="majorHAnsi" w:hAnsiTheme="majorHAnsi" w:cstheme="majorHAnsi"/>
          <w:color w:val="000000"/>
          <w:sz w:val="28"/>
          <w:szCs w:val="28"/>
        </w:rPr>
      </w:pPr>
      <w:proofErr w:type="spellStart"/>
      <w:r w:rsidRPr="009A38DF">
        <w:rPr>
          <w:rFonts w:asciiTheme="majorHAnsi" w:hAnsiTheme="majorHAnsi" w:cstheme="majorHAnsi"/>
          <w:color w:val="000000"/>
          <w:sz w:val="28"/>
          <w:szCs w:val="28"/>
        </w:rPr>
        <w:t>Co-regisseur</w:t>
      </w:r>
      <w:proofErr w:type="spellEnd"/>
      <w:r w:rsidRPr="009A38DF">
        <w:rPr>
          <w:rFonts w:asciiTheme="majorHAnsi" w:hAnsiTheme="majorHAnsi" w:cstheme="majorHAnsi"/>
          <w:color w:val="000000"/>
          <w:sz w:val="28"/>
          <w:szCs w:val="28"/>
        </w:rPr>
        <w:t xml:space="preserve"> </w:t>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sidR="000140CA">
        <w:rPr>
          <w:rFonts w:asciiTheme="majorHAnsi" w:hAnsiTheme="majorHAnsi" w:cstheme="majorHAnsi"/>
          <w:color w:val="000000"/>
          <w:sz w:val="28"/>
          <w:szCs w:val="28"/>
        </w:rPr>
        <w:tab/>
      </w:r>
      <w:r>
        <w:rPr>
          <w:rFonts w:asciiTheme="majorHAnsi" w:hAnsiTheme="majorHAnsi" w:cstheme="majorHAnsi"/>
          <w:color w:val="000000"/>
          <w:sz w:val="28"/>
          <w:szCs w:val="28"/>
        </w:rPr>
        <w:tab/>
      </w:r>
      <w:r w:rsidRPr="00611E5F">
        <w:rPr>
          <w:rFonts w:asciiTheme="majorHAnsi" w:hAnsiTheme="majorHAnsi" w:cstheme="majorHAnsi"/>
          <w:i/>
          <w:iCs/>
          <w:color w:val="000000"/>
          <w:sz w:val="28"/>
          <w:szCs w:val="28"/>
        </w:rPr>
        <w:t xml:space="preserve">Eva </w:t>
      </w:r>
      <w:r>
        <w:rPr>
          <w:rFonts w:asciiTheme="majorHAnsi" w:hAnsiTheme="majorHAnsi" w:cstheme="majorHAnsi"/>
          <w:i/>
          <w:iCs/>
          <w:color w:val="000000"/>
          <w:sz w:val="28"/>
          <w:szCs w:val="28"/>
        </w:rPr>
        <w:t>C</w:t>
      </w:r>
      <w:r w:rsidRPr="00611E5F">
        <w:rPr>
          <w:rFonts w:asciiTheme="majorHAnsi" w:hAnsiTheme="majorHAnsi" w:cstheme="majorHAnsi"/>
          <w:i/>
          <w:iCs/>
          <w:color w:val="000000"/>
          <w:sz w:val="28"/>
          <w:szCs w:val="28"/>
        </w:rPr>
        <w:t>usters</w:t>
      </w:r>
    </w:p>
    <w:p w14:paraId="0624AFD4" w14:textId="6C983648" w:rsidR="0050486A" w:rsidRPr="00D73425" w:rsidRDefault="0050486A" w:rsidP="0050486A">
      <w:pPr>
        <w:numPr>
          <w:ilvl w:val="0"/>
          <w:numId w:val="2"/>
        </w:numPr>
        <w:pBdr>
          <w:top w:val="nil"/>
          <w:left w:val="nil"/>
          <w:bottom w:val="nil"/>
          <w:right w:val="nil"/>
          <w:between w:val="nil"/>
        </w:pBdr>
        <w:rPr>
          <w:rFonts w:asciiTheme="majorHAnsi" w:hAnsiTheme="majorHAnsi" w:cstheme="majorHAnsi"/>
          <w:color w:val="000000"/>
          <w:sz w:val="28"/>
          <w:szCs w:val="28"/>
        </w:rPr>
      </w:pPr>
      <w:r w:rsidRPr="00D73425">
        <w:rPr>
          <w:rFonts w:asciiTheme="majorHAnsi" w:hAnsiTheme="majorHAnsi" w:cstheme="majorHAnsi"/>
          <w:color w:val="000000"/>
          <w:sz w:val="28"/>
          <w:szCs w:val="28"/>
        </w:rPr>
        <w:t xml:space="preserve">Regieassistent </w:t>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sidR="000140CA">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sidRPr="00D73425">
        <w:rPr>
          <w:rFonts w:asciiTheme="majorHAnsi" w:hAnsiTheme="majorHAnsi" w:cstheme="majorHAnsi"/>
          <w:i/>
          <w:iCs/>
          <w:color w:val="000000"/>
          <w:sz w:val="28"/>
          <w:szCs w:val="28"/>
        </w:rPr>
        <w:t>Jolien de Haas</w:t>
      </w:r>
    </w:p>
    <w:p w14:paraId="4879FAC8" w14:textId="77777777" w:rsidR="0050486A" w:rsidRPr="009A38DF" w:rsidRDefault="0050486A" w:rsidP="0050486A">
      <w:pPr>
        <w:numPr>
          <w:ilvl w:val="0"/>
          <w:numId w:val="2"/>
        </w:numPr>
        <w:pBdr>
          <w:top w:val="nil"/>
          <w:left w:val="nil"/>
          <w:bottom w:val="nil"/>
          <w:right w:val="nil"/>
          <w:between w:val="nil"/>
        </w:pBdr>
        <w:rPr>
          <w:rFonts w:asciiTheme="majorHAnsi" w:hAnsiTheme="majorHAnsi" w:cstheme="majorHAnsi"/>
          <w:color w:val="000000"/>
          <w:sz w:val="28"/>
          <w:szCs w:val="28"/>
        </w:rPr>
      </w:pPr>
      <w:r w:rsidRPr="009A38DF">
        <w:rPr>
          <w:rFonts w:asciiTheme="majorHAnsi" w:hAnsiTheme="majorHAnsi" w:cstheme="majorHAnsi"/>
          <w:color w:val="000000"/>
          <w:sz w:val="28"/>
          <w:szCs w:val="28"/>
        </w:rPr>
        <w:t xml:space="preserve">Dramaturg </w:t>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r>
      <w:r w:rsidRPr="009A38DF">
        <w:rPr>
          <w:rFonts w:asciiTheme="majorHAnsi" w:hAnsiTheme="majorHAnsi" w:cstheme="majorHAnsi"/>
          <w:i/>
          <w:iCs/>
          <w:color w:val="000000"/>
          <w:sz w:val="28"/>
          <w:szCs w:val="28"/>
        </w:rPr>
        <w:t>Paul Slangen</w:t>
      </w:r>
    </w:p>
    <w:p w14:paraId="0A96AF4A" w14:textId="26676477" w:rsidR="0050486A" w:rsidRPr="009A38DF" w:rsidRDefault="0050486A" w:rsidP="0050486A">
      <w:pPr>
        <w:numPr>
          <w:ilvl w:val="0"/>
          <w:numId w:val="2"/>
        </w:numPr>
        <w:pBdr>
          <w:top w:val="nil"/>
          <w:left w:val="nil"/>
          <w:bottom w:val="nil"/>
          <w:right w:val="nil"/>
          <w:between w:val="nil"/>
        </w:pBdr>
        <w:rPr>
          <w:rFonts w:asciiTheme="majorHAnsi" w:hAnsiTheme="majorHAnsi" w:cstheme="majorHAnsi"/>
          <w:sz w:val="28"/>
          <w:szCs w:val="28"/>
        </w:rPr>
      </w:pPr>
      <w:r w:rsidRPr="009A38DF">
        <w:rPr>
          <w:rFonts w:asciiTheme="majorHAnsi" w:hAnsiTheme="majorHAnsi" w:cstheme="majorHAnsi"/>
          <w:sz w:val="28"/>
          <w:szCs w:val="28"/>
        </w:rPr>
        <w:t>Decor</w:t>
      </w:r>
      <w:r>
        <w:rPr>
          <w:rFonts w:asciiTheme="majorHAnsi" w:hAnsiTheme="majorHAnsi" w:cstheme="majorHAnsi"/>
          <w:sz w:val="28"/>
          <w:szCs w:val="28"/>
        </w:rPr>
        <w:t>ontwerp</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Pr="009A38DF">
        <w:rPr>
          <w:rFonts w:asciiTheme="majorHAnsi" w:hAnsiTheme="majorHAnsi" w:cstheme="majorHAnsi"/>
          <w:sz w:val="28"/>
          <w:szCs w:val="28"/>
        </w:rPr>
        <w:t xml:space="preserve"> </w:t>
      </w:r>
      <w:r>
        <w:rPr>
          <w:rFonts w:asciiTheme="majorHAnsi" w:hAnsiTheme="majorHAnsi" w:cstheme="majorHAnsi"/>
          <w:sz w:val="28"/>
          <w:szCs w:val="28"/>
        </w:rPr>
        <w:tab/>
      </w:r>
      <w:r>
        <w:rPr>
          <w:rFonts w:asciiTheme="majorHAnsi" w:hAnsiTheme="majorHAnsi" w:cstheme="majorHAnsi"/>
          <w:sz w:val="28"/>
          <w:szCs w:val="28"/>
        </w:rPr>
        <w:tab/>
      </w:r>
      <w:r w:rsidR="000140CA">
        <w:rPr>
          <w:rFonts w:asciiTheme="majorHAnsi" w:hAnsiTheme="majorHAnsi" w:cstheme="majorHAnsi"/>
          <w:sz w:val="28"/>
          <w:szCs w:val="28"/>
        </w:rPr>
        <w:tab/>
      </w:r>
      <w:r w:rsidRPr="009A38DF">
        <w:rPr>
          <w:rFonts w:asciiTheme="majorHAnsi" w:hAnsiTheme="majorHAnsi" w:cstheme="majorHAnsi"/>
          <w:i/>
          <w:iCs/>
          <w:sz w:val="28"/>
          <w:szCs w:val="28"/>
        </w:rPr>
        <w:t>Michiel Voet</w:t>
      </w:r>
      <w:r w:rsidRPr="009A38DF">
        <w:rPr>
          <w:rFonts w:asciiTheme="majorHAnsi" w:hAnsiTheme="majorHAnsi" w:cstheme="majorHAnsi"/>
          <w:sz w:val="28"/>
          <w:szCs w:val="28"/>
        </w:rPr>
        <w:t xml:space="preserve"> </w:t>
      </w:r>
    </w:p>
    <w:p w14:paraId="51CF5B2F" w14:textId="77777777" w:rsidR="0050486A" w:rsidRPr="009A38DF" w:rsidRDefault="0050486A" w:rsidP="0050486A">
      <w:pPr>
        <w:numPr>
          <w:ilvl w:val="0"/>
          <w:numId w:val="2"/>
        </w:numPr>
        <w:pBdr>
          <w:top w:val="nil"/>
          <w:left w:val="nil"/>
          <w:bottom w:val="nil"/>
          <w:right w:val="nil"/>
          <w:between w:val="nil"/>
        </w:pBdr>
        <w:rPr>
          <w:rFonts w:asciiTheme="majorHAnsi" w:hAnsiTheme="majorHAnsi" w:cstheme="majorHAnsi"/>
          <w:sz w:val="28"/>
          <w:szCs w:val="28"/>
        </w:rPr>
      </w:pPr>
      <w:r>
        <w:rPr>
          <w:rFonts w:asciiTheme="majorHAnsi" w:hAnsiTheme="majorHAnsi" w:cstheme="majorHAnsi"/>
          <w:sz w:val="28"/>
          <w:szCs w:val="28"/>
        </w:rPr>
        <w:t>K</w:t>
      </w:r>
      <w:r w:rsidRPr="009A38DF">
        <w:rPr>
          <w:rFonts w:asciiTheme="majorHAnsi" w:hAnsiTheme="majorHAnsi" w:cstheme="majorHAnsi"/>
          <w:sz w:val="28"/>
          <w:szCs w:val="28"/>
        </w:rPr>
        <w:t>ostuum</w:t>
      </w:r>
      <w:r>
        <w:rPr>
          <w:rFonts w:asciiTheme="majorHAnsi" w:hAnsiTheme="majorHAnsi" w:cstheme="majorHAnsi"/>
          <w:sz w:val="28"/>
          <w:szCs w:val="28"/>
        </w:rPr>
        <w:t>ontwerp</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Pr="009A38DF">
        <w:rPr>
          <w:rFonts w:asciiTheme="majorHAnsi" w:hAnsiTheme="majorHAnsi" w:cstheme="majorHAnsi"/>
          <w:i/>
          <w:iCs/>
          <w:sz w:val="28"/>
          <w:szCs w:val="28"/>
        </w:rPr>
        <w:t>Sabine Snijders</w:t>
      </w:r>
    </w:p>
    <w:p w14:paraId="1AEA07D9" w14:textId="77777777" w:rsidR="0050486A" w:rsidRPr="009A38DF" w:rsidRDefault="0050486A" w:rsidP="0050486A">
      <w:pPr>
        <w:numPr>
          <w:ilvl w:val="0"/>
          <w:numId w:val="2"/>
        </w:numPr>
        <w:pBdr>
          <w:top w:val="nil"/>
          <w:left w:val="nil"/>
          <w:bottom w:val="nil"/>
          <w:right w:val="nil"/>
          <w:between w:val="nil"/>
        </w:pBdr>
        <w:rPr>
          <w:rFonts w:asciiTheme="majorHAnsi" w:hAnsiTheme="majorHAnsi" w:cstheme="majorHAnsi"/>
          <w:sz w:val="28"/>
          <w:szCs w:val="28"/>
        </w:rPr>
      </w:pPr>
      <w:proofErr w:type="spellStart"/>
      <w:r>
        <w:rPr>
          <w:rFonts w:asciiTheme="majorHAnsi" w:hAnsiTheme="majorHAnsi" w:cstheme="majorHAnsi"/>
          <w:sz w:val="28"/>
          <w:szCs w:val="28"/>
        </w:rPr>
        <w:t>Staging</w:t>
      </w:r>
      <w:proofErr w:type="spellEnd"/>
      <w:r>
        <w:rPr>
          <w:rFonts w:asciiTheme="majorHAnsi" w:hAnsiTheme="majorHAnsi" w:cstheme="majorHAnsi"/>
          <w:sz w:val="28"/>
          <w:szCs w:val="28"/>
        </w:rPr>
        <w:t xml:space="preserve"> </w:t>
      </w:r>
      <w:r w:rsidRPr="009A38DF">
        <w:rPr>
          <w:rFonts w:asciiTheme="majorHAnsi" w:hAnsiTheme="majorHAnsi" w:cstheme="majorHAnsi"/>
          <w:sz w:val="28"/>
          <w:szCs w:val="28"/>
        </w:rPr>
        <w:t xml:space="preserve">figuratie </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proofErr w:type="spellStart"/>
      <w:r w:rsidRPr="009A38DF">
        <w:rPr>
          <w:rFonts w:asciiTheme="majorHAnsi" w:hAnsiTheme="majorHAnsi" w:cstheme="majorHAnsi"/>
          <w:i/>
          <w:iCs/>
          <w:sz w:val="28"/>
          <w:szCs w:val="28"/>
        </w:rPr>
        <w:t>Mar</w:t>
      </w:r>
      <w:r>
        <w:rPr>
          <w:rFonts w:asciiTheme="majorHAnsi" w:hAnsiTheme="majorHAnsi" w:cstheme="majorHAnsi"/>
          <w:i/>
          <w:iCs/>
          <w:sz w:val="28"/>
          <w:szCs w:val="28"/>
        </w:rPr>
        <w:t>g</w:t>
      </w:r>
      <w:r w:rsidRPr="009A38DF">
        <w:rPr>
          <w:rFonts w:asciiTheme="majorHAnsi" w:hAnsiTheme="majorHAnsi" w:cstheme="majorHAnsi"/>
          <w:i/>
          <w:iCs/>
          <w:sz w:val="28"/>
          <w:szCs w:val="28"/>
        </w:rPr>
        <w:t>us</w:t>
      </w:r>
      <w:proofErr w:type="spellEnd"/>
      <w:r w:rsidRPr="009A38DF">
        <w:rPr>
          <w:rFonts w:asciiTheme="majorHAnsi" w:hAnsiTheme="majorHAnsi" w:cstheme="majorHAnsi"/>
          <w:i/>
          <w:iCs/>
          <w:sz w:val="28"/>
          <w:szCs w:val="28"/>
        </w:rPr>
        <w:t xml:space="preserve"> Spekkers</w:t>
      </w:r>
      <w:r w:rsidRPr="009A38DF">
        <w:rPr>
          <w:rFonts w:asciiTheme="majorHAnsi" w:hAnsiTheme="majorHAnsi" w:cstheme="majorHAnsi"/>
          <w:sz w:val="28"/>
          <w:szCs w:val="28"/>
        </w:rPr>
        <w:t xml:space="preserve"> </w:t>
      </w:r>
    </w:p>
    <w:p w14:paraId="1F3BC748" w14:textId="3BED85F0" w:rsidR="0050486A" w:rsidRPr="000140CA" w:rsidRDefault="0050486A" w:rsidP="0050486A">
      <w:pPr>
        <w:numPr>
          <w:ilvl w:val="0"/>
          <w:numId w:val="2"/>
        </w:numPr>
        <w:pBdr>
          <w:top w:val="nil"/>
          <w:left w:val="nil"/>
          <w:bottom w:val="nil"/>
          <w:right w:val="nil"/>
          <w:between w:val="nil"/>
        </w:pBdr>
        <w:rPr>
          <w:rFonts w:asciiTheme="majorHAnsi" w:hAnsiTheme="majorHAnsi" w:cstheme="majorHAnsi"/>
          <w:color w:val="000000"/>
          <w:sz w:val="28"/>
          <w:szCs w:val="28"/>
        </w:rPr>
      </w:pPr>
      <w:r>
        <w:rPr>
          <w:rFonts w:asciiTheme="majorHAnsi" w:hAnsiTheme="majorHAnsi" w:cstheme="majorHAnsi"/>
          <w:sz w:val="28"/>
          <w:szCs w:val="28"/>
        </w:rPr>
        <w:t>M</w:t>
      </w:r>
      <w:r w:rsidRPr="009A38DF">
        <w:rPr>
          <w:rFonts w:asciiTheme="majorHAnsi" w:hAnsiTheme="majorHAnsi" w:cstheme="majorHAnsi"/>
          <w:sz w:val="28"/>
          <w:szCs w:val="28"/>
        </w:rPr>
        <w:t xml:space="preserve">uziek </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Pr="009A38DF">
        <w:rPr>
          <w:rFonts w:asciiTheme="majorHAnsi" w:hAnsiTheme="majorHAnsi" w:cstheme="majorHAnsi"/>
          <w:sz w:val="28"/>
          <w:szCs w:val="28"/>
        </w:rPr>
        <w:t xml:space="preserve"> </w:t>
      </w:r>
      <w:r w:rsidRPr="009A38DF">
        <w:rPr>
          <w:rFonts w:asciiTheme="majorHAnsi" w:hAnsiTheme="majorHAnsi" w:cstheme="majorHAnsi"/>
          <w:color w:val="000000"/>
          <w:sz w:val="28"/>
          <w:szCs w:val="28"/>
        </w:rPr>
        <w:tab/>
      </w:r>
      <w:r>
        <w:rPr>
          <w:rFonts w:asciiTheme="majorHAnsi" w:hAnsiTheme="majorHAnsi" w:cstheme="majorHAnsi"/>
          <w:color w:val="000000"/>
          <w:sz w:val="28"/>
          <w:szCs w:val="28"/>
        </w:rPr>
        <w:tab/>
      </w:r>
      <w:r w:rsidR="000140CA">
        <w:rPr>
          <w:rFonts w:asciiTheme="majorHAnsi" w:hAnsiTheme="majorHAnsi" w:cstheme="majorHAnsi"/>
          <w:color w:val="000000"/>
          <w:sz w:val="28"/>
          <w:szCs w:val="28"/>
        </w:rPr>
        <w:tab/>
      </w:r>
      <w:r w:rsidRPr="009A38DF">
        <w:rPr>
          <w:rFonts w:asciiTheme="majorHAnsi" w:hAnsiTheme="majorHAnsi" w:cstheme="majorHAnsi"/>
          <w:i/>
          <w:iCs/>
          <w:color w:val="000000"/>
          <w:sz w:val="28"/>
          <w:szCs w:val="28"/>
        </w:rPr>
        <w:t xml:space="preserve">Elisabeth De </w:t>
      </w:r>
      <w:proofErr w:type="spellStart"/>
      <w:r w:rsidRPr="009A38DF">
        <w:rPr>
          <w:rFonts w:asciiTheme="majorHAnsi" w:hAnsiTheme="majorHAnsi" w:cstheme="majorHAnsi"/>
          <w:i/>
          <w:iCs/>
          <w:color w:val="000000"/>
          <w:sz w:val="28"/>
          <w:szCs w:val="28"/>
        </w:rPr>
        <w:t>Loore</w:t>
      </w:r>
      <w:proofErr w:type="spellEnd"/>
    </w:p>
    <w:p w14:paraId="7BEA2097" w14:textId="77777777" w:rsidR="000140CA" w:rsidRPr="000140CA" w:rsidRDefault="000140CA" w:rsidP="0050486A">
      <w:pPr>
        <w:numPr>
          <w:ilvl w:val="0"/>
          <w:numId w:val="2"/>
        </w:numPr>
        <w:pBdr>
          <w:top w:val="nil"/>
          <w:left w:val="nil"/>
          <w:bottom w:val="nil"/>
          <w:right w:val="nil"/>
          <w:between w:val="nil"/>
        </w:pBdr>
        <w:rPr>
          <w:rFonts w:asciiTheme="majorHAnsi" w:hAnsiTheme="majorHAnsi" w:cstheme="majorHAnsi"/>
          <w:color w:val="000000"/>
          <w:sz w:val="28"/>
          <w:szCs w:val="28"/>
        </w:rPr>
      </w:pPr>
      <w:r>
        <w:rPr>
          <w:rFonts w:asciiTheme="majorHAnsi" w:hAnsiTheme="majorHAnsi" w:cstheme="majorHAnsi"/>
          <w:sz w:val="28"/>
          <w:szCs w:val="28"/>
        </w:rPr>
        <w:t>Koordirigenten</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i/>
          <w:sz w:val="28"/>
          <w:szCs w:val="28"/>
        </w:rPr>
        <w:t xml:space="preserve">Ben </w:t>
      </w:r>
      <w:proofErr w:type="spellStart"/>
      <w:r>
        <w:rPr>
          <w:rFonts w:asciiTheme="majorHAnsi" w:hAnsiTheme="majorHAnsi" w:cstheme="majorHAnsi"/>
          <w:i/>
          <w:sz w:val="28"/>
          <w:szCs w:val="28"/>
        </w:rPr>
        <w:t>Benders</w:t>
      </w:r>
      <w:proofErr w:type="spellEnd"/>
      <w:r>
        <w:rPr>
          <w:rFonts w:asciiTheme="majorHAnsi" w:hAnsiTheme="majorHAnsi" w:cstheme="majorHAnsi"/>
          <w:i/>
          <w:sz w:val="28"/>
          <w:szCs w:val="28"/>
        </w:rPr>
        <w:t xml:space="preserve"> en</w:t>
      </w:r>
    </w:p>
    <w:p w14:paraId="6066FF47" w14:textId="75313655" w:rsidR="00C656F9" w:rsidRPr="000140CA" w:rsidRDefault="000140CA" w:rsidP="000140CA">
      <w:pPr>
        <w:pBdr>
          <w:top w:val="nil"/>
          <w:left w:val="nil"/>
          <w:bottom w:val="nil"/>
          <w:right w:val="nil"/>
          <w:between w:val="nil"/>
        </w:pBdr>
        <w:ind w:left="6024" w:firstLine="348"/>
        <w:rPr>
          <w:rFonts w:asciiTheme="majorHAnsi" w:hAnsiTheme="majorHAnsi" w:cstheme="majorHAnsi"/>
          <w:color w:val="000000"/>
          <w:sz w:val="28"/>
          <w:szCs w:val="28"/>
        </w:rPr>
      </w:pPr>
      <w:r>
        <w:rPr>
          <w:rFonts w:asciiTheme="majorHAnsi" w:hAnsiTheme="majorHAnsi" w:cstheme="majorHAnsi"/>
          <w:i/>
          <w:sz w:val="28"/>
          <w:szCs w:val="28"/>
        </w:rPr>
        <w:t xml:space="preserve">Marianne </w:t>
      </w:r>
      <w:proofErr w:type="spellStart"/>
      <w:r>
        <w:rPr>
          <w:rFonts w:asciiTheme="majorHAnsi" w:hAnsiTheme="majorHAnsi" w:cstheme="majorHAnsi"/>
          <w:i/>
          <w:sz w:val="28"/>
          <w:szCs w:val="28"/>
        </w:rPr>
        <w:t>Scherjon</w:t>
      </w:r>
      <w:proofErr w:type="spellEnd"/>
    </w:p>
    <w:p w14:paraId="30FCDD9F" w14:textId="77777777" w:rsidR="0050486A" w:rsidRDefault="0050486A" w:rsidP="00D32286">
      <w:pPr>
        <w:pStyle w:val="Standaard1"/>
        <w:rPr>
          <w:rFonts w:asciiTheme="majorHAnsi" w:hAnsiTheme="majorHAnsi" w:cstheme="majorHAnsi"/>
          <w:sz w:val="28"/>
          <w:szCs w:val="28"/>
        </w:rPr>
      </w:pPr>
    </w:p>
    <w:p w14:paraId="0CD53B0E" w14:textId="77777777" w:rsidR="0050486A" w:rsidRDefault="0050486A" w:rsidP="00D32286">
      <w:pPr>
        <w:pStyle w:val="Standaard1"/>
        <w:rPr>
          <w:rFonts w:asciiTheme="majorHAnsi" w:hAnsiTheme="majorHAnsi" w:cstheme="majorHAnsi"/>
          <w:sz w:val="28"/>
          <w:szCs w:val="28"/>
        </w:rPr>
      </w:pPr>
    </w:p>
    <w:p w14:paraId="3C195F6C" w14:textId="1E090E4A" w:rsidR="009736ED" w:rsidRDefault="0050486A" w:rsidP="00D32286">
      <w:pPr>
        <w:pStyle w:val="Standaard1"/>
        <w:rPr>
          <w:rFonts w:asciiTheme="majorHAnsi" w:hAnsiTheme="majorHAnsi" w:cstheme="majorHAnsi"/>
          <w:sz w:val="28"/>
          <w:szCs w:val="28"/>
        </w:rPr>
      </w:pPr>
      <w:r>
        <w:rPr>
          <w:rFonts w:asciiTheme="majorHAnsi" w:hAnsiTheme="majorHAnsi" w:cstheme="majorHAnsi"/>
          <w:sz w:val="28"/>
          <w:szCs w:val="28"/>
        </w:rPr>
        <w:t xml:space="preserve">Ook is in 2024 een voorzichtige aanvang gemaakt met de opstart van het koor, ontwikkeling van het decor, opstart van de PR, voorbereiding </w:t>
      </w:r>
      <w:proofErr w:type="gramStart"/>
      <w:r>
        <w:rPr>
          <w:rFonts w:asciiTheme="majorHAnsi" w:hAnsiTheme="majorHAnsi" w:cstheme="majorHAnsi"/>
          <w:sz w:val="28"/>
          <w:szCs w:val="28"/>
        </w:rPr>
        <w:t>kaartverkoop  e.a.</w:t>
      </w:r>
      <w:proofErr w:type="gramEnd"/>
    </w:p>
    <w:p w14:paraId="59ACC49E" w14:textId="1766ECEE" w:rsidR="0050486A" w:rsidRDefault="0050486A" w:rsidP="00D32286">
      <w:pPr>
        <w:pStyle w:val="Standaard1"/>
        <w:rPr>
          <w:rFonts w:asciiTheme="majorHAnsi" w:hAnsiTheme="majorHAnsi" w:cstheme="majorHAnsi"/>
          <w:sz w:val="28"/>
          <w:szCs w:val="28"/>
        </w:rPr>
      </w:pPr>
    </w:p>
    <w:p w14:paraId="629C1477" w14:textId="18CA074E" w:rsidR="00857449" w:rsidRDefault="00857449" w:rsidP="00D32286">
      <w:pPr>
        <w:pStyle w:val="Standaard1"/>
        <w:rPr>
          <w:rFonts w:asciiTheme="majorHAnsi" w:hAnsiTheme="majorHAnsi" w:cstheme="majorHAnsi"/>
          <w:sz w:val="28"/>
          <w:szCs w:val="28"/>
        </w:rPr>
      </w:pPr>
    </w:p>
    <w:p w14:paraId="1986E84C" w14:textId="678A5E7C" w:rsidR="00857449" w:rsidRDefault="00857449" w:rsidP="00D32286">
      <w:pPr>
        <w:pStyle w:val="Standaard1"/>
        <w:rPr>
          <w:rFonts w:asciiTheme="majorHAnsi" w:hAnsiTheme="majorHAnsi" w:cstheme="majorHAnsi"/>
          <w:sz w:val="28"/>
          <w:szCs w:val="28"/>
        </w:rPr>
      </w:pPr>
    </w:p>
    <w:p w14:paraId="4257A1B3" w14:textId="77777777" w:rsidR="00857449" w:rsidRDefault="00857449" w:rsidP="00D32286">
      <w:pPr>
        <w:pStyle w:val="Standaard1"/>
        <w:rPr>
          <w:rFonts w:asciiTheme="majorHAnsi" w:hAnsiTheme="majorHAnsi" w:cstheme="majorHAnsi"/>
          <w:sz w:val="28"/>
          <w:szCs w:val="28"/>
        </w:rPr>
      </w:pPr>
      <w:bookmarkStart w:id="1" w:name="_GoBack"/>
      <w:bookmarkEnd w:id="1"/>
    </w:p>
    <w:p w14:paraId="179EC3BA" w14:textId="54FB191B" w:rsidR="0050486A" w:rsidRPr="0050486A" w:rsidRDefault="0050486A" w:rsidP="00D32286">
      <w:pPr>
        <w:pStyle w:val="Standaard1"/>
        <w:rPr>
          <w:rFonts w:asciiTheme="majorHAnsi" w:hAnsiTheme="majorHAnsi" w:cstheme="majorHAnsi"/>
          <w:b/>
          <w:sz w:val="28"/>
          <w:szCs w:val="28"/>
        </w:rPr>
      </w:pPr>
      <w:r w:rsidRPr="0050486A">
        <w:rPr>
          <w:rFonts w:asciiTheme="majorHAnsi" w:hAnsiTheme="majorHAnsi" w:cstheme="majorHAnsi"/>
          <w:b/>
          <w:sz w:val="28"/>
          <w:szCs w:val="28"/>
        </w:rPr>
        <w:t>BIJEENKOMSTEN</w:t>
      </w:r>
    </w:p>
    <w:p w14:paraId="3FFF025E" w14:textId="350A96A8" w:rsidR="0050486A" w:rsidRDefault="0050486A" w:rsidP="00D32286">
      <w:pPr>
        <w:pStyle w:val="Standaard1"/>
        <w:rPr>
          <w:rFonts w:asciiTheme="majorHAnsi" w:hAnsiTheme="majorHAnsi" w:cstheme="majorHAnsi"/>
          <w:sz w:val="28"/>
          <w:szCs w:val="28"/>
        </w:rPr>
      </w:pPr>
    </w:p>
    <w:p w14:paraId="724281F2" w14:textId="19428D69" w:rsidR="0050486A" w:rsidRDefault="0050486A" w:rsidP="00D32286">
      <w:pPr>
        <w:pStyle w:val="Standaard1"/>
        <w:rPr>
          <w:rFonts w:asciiTheme="majorHAnsi" w:hAnsiTheme="majorHAnsi" w:cstheme="majorHAnsi"/>
          <w:sz w:val="28"/>
          <w:szCs w:val="28"/>
        </w:rPr>
      </w:pPr>
      <w:r>
        <w:rPr>
          <w:rFonts w:asciiTheme="majorHAnsi" w:hAnsiTheme="majorHAnsi" w:cstheme="majorHAnsi"/>
          <w:sz w:val="28"/>
          <w:szCs w:val="28"/>
        </w:rPr>
        <w:t>In 2024 zijn, zoals gebruikelijk, diverse medewerkersbijeenkomsten gehouden.</w:t>
      </w:r>
    </w:p>
    <w:p w14:paraId="1987F4E7" w14:textId="7BFE5E4D" w:rsidR="0050486A" w:rsidRDefault="00394AAF" w:rsidP="00D32286">
      <w:pPr>
        <w:pStyle w:val="Standaard1"/>
        <w:rPr>
          <w:rFonts w:asciiTheme="majorHAnsi" w:hAnsiTheme="majorHAnsi" w:cstheme="majorHAnsi"/>
          <w:sz w:val="28"/>
          <w:szCs w:val="28"/>
        </w:rPr>
      </w:pPr>
      <w:r>
        <w:rPr>
          <w:rFonts w:asciiTheme="majorHAnsi" w:hAnsiTheme="majorHAnsi" w:cstheme="majorHAnsi"/>
          <w:sz w:val="28"/>
          <w:szCs w:val="28"/>
        </w:rPr>
        <w:t>Te noemen zijn de nieuwjaarsbijeenkomst, de jaarlijk</w:t>
      </w:r>
      <w:r w:rsidR="000140CA">
        <w:rPr>
          <w:rFonts w:asciiTheme="majorHAnsi" w:hAnsiTheme="majorHAnsi" w:cstheme="majorHAnsi"/>
          <w:sz w:val="28"/>
          <w:szCs w:val="28"/>
        </w:rPr>
        <w:t>s</w:t>
      </w:r>
      <w:r>
        <w:rPr>
          <w:rFonts w:asciiTheme="majorHAnsi" w:hAnsiTheme="majorHAnsi" w:cstheme="majorHAnsi"/>
          <w:sz w:val="28"/>
          <w:szCs w:val="28"/>
        </w:rPr>
        <w:t xml:space="preserve">e Witte Donderdagbijeenkomst en de jaarlijkse </w:t>
      </w:r>
      <w:proofErr w:type="spellStart"/>
      <w:r>
        <w:rPr>
          <w:rFonts w:asciiTheme="majorHAnsi" w:hAnsiTheme="majorHAnsi" w:cstheme="majorHAnsi"/>
          <w:sz w:val="28"/>
          <w:szCs w:val="28"/>
        </w:rPr>
        <w:t>zomerbarbeque</w:t>
      </w:r>
      <w:proofErr w:type="spellEnd"/>
      <w:r>
        <w:rPr>
          <w:rFonts w:asciiTheme="majorHAnsi" w:hAnsiTheme="majorHAnsi" w:cstheme="majorHAnsi"/>
          <w:sz w:val="28"/>
          <w:szCs w:val="28"/>
        </w:rPr>
        <w:t>.</w:t>
      </w:r>
    </w:p>
    <w:p w14:paraId="14CB80EB" w14:textId="5E1D63BA" w:rsidR="00394AAF" w:rsidRDefault="00394AAF" w:rsidP="00D32286">
      <w:pPr>
        <w:pStyle w:val="Standaard1"/>
        <w:rPr>
          <w:rFonts w:asciiTheme="majorHAnsi" w:hAnsiTheme="majorHAnsi" w:cstheme="majorHAnsi"/>
          <w:sz w:val="28"/>
          <w:szCs w:val="28"/>
        </w:rPr>
      </w:pPr>
    </w:p>
    <w:p w14:paraId="7091CA8B" w14:textId="1DA7E1E5" w:rsidR="00956174" w:rsidRPr="001D13BD" w:rsidRDefault="00956174" w:rsidP="00D32286">
      <w:pPr>
        <w:pStyle w:val="Standaard1"/>
        <w:rPr>
          <w:rFonts w:asciiTheme="majorHAnsi" w:hAnsiTheme="majorHAnsi" w:cstheme="majorHAnsi"/>
          <w:b/>
          <w:bCs/>
          <w:i/>
          <w:iCs/>
          <w:sz w:val="28"/>
          <w:szCs w:val="28"/>
        </w:rPr>
      </w:pPr>
      <w:r w:rsidRPr="001D13BD">
        <w:rPr>
          <w:rFonts w:asciiTheme="majorHAnsi" w:hAnsiTheme="majorHAnsi" w:cstheme="majorHAnsi"/>
          <w:b/>
          <w:bCs/>
          <w:i/>
          <w:iCs/>
          <w:sz w:val="28"/>
          <w:szCs w:val="28"/>
        </w:rPr>
        <w:t xml:space="preserve">Bestuur Stichting Passiespelen Tegelen </w:t>
      </w:r>
    </w:p>
    <w:p w14:paraId="7EDFD857" w14:textId="7BF76739" w:rsidR="00C276E4" w:rsidRDefault="00C276E4" w:rsidP="00D32286">
      <w:pPr>
        <w:pStyle w:val="Standaard1"/>
        <w:rPr>
          <w:rFonts w:asciiTheme="majorHAnsi" w:hAnsiTheme="majorHAnsi" w:cstheme="majorHAnsi"/>
          <w:sz w:val="28"/>
          <w:szCs w:val="28"/>
        </w:rPr>
      </w:pPr>
    </w:p>
    <w:p w14:paraId="720E767D" w14:textId="77777777" w:rsidR="00C276E4" w:rsidRDefault="00C276E4" w:rsidP="00D32286">
      <w:pPr>
        <w:pStyle w:val="Standaard1"/>
        <w:rPr>
          <w:rFonts w:asciiTheme="majorHAnsi" w:hAnsiTheme="majorHAnsi" w:cstheme="majorHAnsi"/>
          <w:sz w:val="18"/>
          <w:szCs w:val="18"/>
          <w:highlight w:val="yellow"/>
        </w:rPr>
      </w:pPr>
    </w:p>
    <w:p w14:paraId="3C2562E0" w14:textId="4C8C4BE2" w:rsidR="00C276E4" w:rsidRDefault="00C276E4" w:rsidP="00D32286">
      <w:pPr>
        <w:pStyle w:val="Standaard1"/>
        <w:rPr>
          <w:rFonts w:asciiTheme="majorHAnsi" w:hAnsiTheme="majorHAnsi" w:cstheme="majorHAnsi"/>
          <w:sz w:val="18"/>
          <w:szCs w:val="18"/>
          <w:highlight w:val="yellow"/>
        </w:rPr>
      </w:pPr>
    </w:p>
    <w:p w14:paraId="328EC1DB" w14:textId="46CBC507" w:rsidR="00C276E4" w:rsidRDefault="00C276E4" w:rsidP="00D32286">
      <w:pPr>
        <w:pStyle w:val="Standaard1"/>
        <w:rPr>
          <w:rFonts w:asciiTheme="majorHAnsi" w:hAnsiTheme="majorHAnsi" w:cstheme="majorHAnsi"/>
          <w:sz w:val="18"/>
          <w:szCs w:val="18"/>
          <w:highlight w:val="yellow"/>
        </w:rPr>
      </w:pPr>
    </w:p>
    <w:p w14:paraId="125270F1" w14:textId="7FC38764" w:rsidR="00671CB3" w:rsidRDefault="00671CB3" w:rsidP="00D32286">
      <w:pPr>
        <w:pStyle w:val="Standaard1"/>
        <w:rPr>
          <w:rFonts w:asciiTheme="majorHAnsi" w:hAnsiTheme="majorHAnsi" w:cstheme="majorHAnsi"/>
          <w:sz w:val="18"/>
          <w:szCs w:val="18"/>
          <w:highlight w:val="yellow"/>
        </w:rPr>
      </w:pPr>
    </w:p>
    <w:p w14:paraId="0B2E103A" w14:textId="01312F28" w:rsidR="00671CB3" w:rsidRDefault="00671CB3" w:rsidP="00D32286">
      <w:pPr>
        <w:pStyle w:val="Standaard1"/>
        <w:rPr>
          <w:rFonts w:asciiTheme="majorHAnsi" w:hAnsiTheme="majorHAnsi" w:cstheme="majorHAnsi"/>
          <w:sz w:val="18"/>
          <w:szCs w:val="18"/>
          <w:highlight w:val="yellow"/>
        </w:rPr>
      </w:pPr>
    </w:p>
    <w:p w14:paraId="56EAB9D7" w14:textId="05E862AC" w:rsidR="00671CB3" w:rsidRDefault="00671CB3" w:rsidP="00D32286">
      <w:pPr>
        <w:pStyle w:val="Standaard1"/>
        <w:rPr>
          <w:rFonts w:asciiTheme="majorHAnsi" w:hAnsiTheme="majorHAnsi" w:cstheme="majorHAnsi"/>
          <w:sz w:val="18"/>
          <w:szCs w:val="18"/>
          <w:highlight w:val="yellow"/>
        </w:rPr>
      </w:pPr>
    </w:p>
    <w:p w14:paraId="3F1E1F33" w14:textId="019FC2A5" w:rsidR="00671CB3" w:rsidRDefault="00671CB3" w:rsidP="00D32286">
      <w:pPr>
        <w:pStyle w:val="Standaard1"/>
        <w:rPr>
          <w:rFonts w:asciiTheme="majorHAnsi" w:hAnsiTheme="majorHAnsi" w:cstheme="majorHAnsi"/>
          <w:sz w:val="18"/>
          <w:szCs w:val="18"/>
          <w:highlight w:val="yellow"/>
        </w:rPr>
      </w:pPr>
    </w:p>
    <w:p w14:paraId="68FAE29F" w14:textId="7BD4CDD1" w:rsidR="00671CB3" w:rsidRDefault="00671CB3" w:rsidP="00D32286">
      <w:pPr>
        <w:pStyle w:val="Standaard1"/>
        <w:rPr>
          <w:rFonts w:asciiTheme="majorHAnsi" w:hAnsiTheme="majorHAnsi" w:cstheme="majorHAnsi"/>
          <w:sz w:val="18"/>
          <w:szCs w:val="18"/>
          <w:highlight w:val="yellow"/>
        </w:rPr>
      </w:pPr>
    </w:p>
    <w:p w14:paraId="2DE8D159" w14:textId="57B41813" w:rsidR="00671CB3" w:rsidRDefault="00671CB3" w:rsidP="00D32286">
      <w:pPr>
        <w:pStyle w:val="Standaard1"/>
        <w:rPr>
          <w:rFonts w:asciiTheme="majorHAnsi" w:hAnsiTheme="majorHAnsi" w:cstheme="majorHAnsi"/>
          <w:sz w:val="18"/>
          <w:szCs w:val="18"/>
          <w:highlight w:val="yellow"/>
        </w:rPr>
      </w:pPr>
    </w:p>
    <w:p w14:paraId="330C7B74" w14:textId="00E8CFDC" w:rsidR="00671CB3" w:rsidRDefault="00671CB3" w:rsidP="00D32286">
      <w:pPr>
        <w:pStyle w:val="Standaard1"/>
        <w:rPr>
          <w:rFonts w:asciiTheme="majorHAnsi" w:hAnsiTheme="majorHAnsi" w:cstheme="majorHAnsi"/>
          <w:sz w:val="18"/>
          <w:szCs w:val="18"/>
          <w:highlight w:val="yellow"/>
        </w:rPr>
      </w:pPr>
    </w:p>
    <w:p w14:paraId="7E7ADFAB" w14:textId="4AE39E87" w:rsidR="00671CB3" w:rsidRDefault="00671CB3" w:rsidP="00D32286">
      <w:pPr>
        <w:pStyle w:val="Standaard1"/>
        <w:rPr>
          <w:rFonts w:asciiTheme="majorHAnsi" w:hAnsiTheme="majorHAnsi" w:cstheme="majorHAnsi"/>
          <w:sz w:val="18"/>
          <w:szCs w:val="18"/>
          <w:highlight w:val="yellow"/>
        </w:rPr>
      </w:pPr>
    </w:p>
    <w:p w14:paraId="19458CB8" w14:textId="1C3422FF" w:rsidR="00671CB3" w:rsidRDefault="00671CB3" w:rsidP="00D32286">
      <w:pPr>
        <w:pStyle w:val="Standaard1"/>
        <w:rPr>
          <w:rFonts w:asciiTheme="majorHAnsi" w:hAnsiTheme="majorHAnsi" w:cstheme="majorHAnsi"/>
          <w:sz w:val="18"/>
          <w:szCs w:val="18"/>
          <w:highlight w:val="yellow"/>
        </w:rPr>
      </w:pPr>
    </w:p>
    <w:p w14:paraId="172F544D" w14:textId="0DC1C247" w:rsidR="00671CB3" w:rsidRDefault="00671CB3" w:rsidP="00D32286">
      <w:pPr>
        <w:pStyle w:val="Standaard1"/>
        <w:rPr>
          <w:rFonts w:asciiTheme="majorHAnsi" w:hAnsiTheme="majorHAnsi" w:cstheme="majorHAnsi"/>
          <w:sz w:val="18"/>
          <w:szCs w:val="18"/>
          <w:highlight w:val="yellow"/>
        </w:rPr>
      </w:pPr>
    </w:p>
    <w:p w14:paraId="5D46C906" w14:textId="7F9AE3F6" w:rsidR="00671CB3" w:rsidRDefault="00671CB3" w:rsidP="00D32286">
      <w:pPr>
        <w:pStyle w:val="Standaard1"/>
        <w:rPr>
          <w:rFonts w:asciiTheme="majorHAnsi" w:hAnsiTheme="majorHAnsi" w:cstheme="majorHAnsi"/>
          <w:sz w:val="18"/>
          <w:szCs w:val="18"/>
          <w:highlight w:val="yellow"/>
        </w:rPr>
      </w:pPr>
    </w:p>
    <w:p w14:paraId="74284D13" w14:textId="4921C3B8" w:rsidR="00671CB3" w:rsidRDefault="00671CB3" w:rsidP="00D32286">
      <w:pPr>
        <w:pStyle w:val="Standaard1"/>
        <w:rPr>
          <w:rFonts w:asciiTheme="majorHAnsi" w:hAnsiTheme="majorHAnsi" w:cstheme="majorHAnsi"/>
          <w:sz w:val="18"/>
          <w:szCs w:val="18"/>
          <w:highlight w:val="yellow"/>
        </w:rPr>
      </w:pPr>
    </w:p>
    <w:p w14:paraId="2F5E4063" w14:textId="4DD8E7F0" w:rsidR="00671CB3" w:rsidRDefault="00671CB3" w:rsidP="00D32286">
      <w:pPr>
        <w:pStyle w:val="Standaard1"/>
        <w:rPr>
          <w:rFonts w:asciiTheme="majorHAnsi" w:hAnsiTheme="majorHAnsi" w:cstheme="majorHAnsi"/>
          <w:sz w:val="18"/>
          <w:szCs w:val="18"/>
          <w:highlight w:val="yellow"/>
        </w:rPr>
      </w:pPr>
    </w:p>
    <w:p w14:paraId="1546B117" w14:textId="54047D18" w:rsidR="00671CB3" w:rsidRDefault="00671CB3" w:rsidP="00D32286">
      <w:pPr>
        <w:pStyle w:val="Standaard1"/>
        <w:rPr>
          <w:rFonts w:asciiTheme="majorHAnsi" w:hAnsiTheme="majorHAnsi" w:cstheme="majorHAnsi"/>
          <w:sz w:val="18"/>
          <w:szCs w:val="18"/>
          <w:highlight w:val="yellow"/>
        </w:rPr>
      </w:pPr>
    </w:p>
    <w:p w14:paraId="4B3FF555" w14:textId="6FB3A221" w:rsidR="00671CB3" w:rsidRDefault="00671CB3" w:rsidP="00D32286">
      <w:pPr>
        <w:pStyle w:val="Standaard1"/>
        <w:rPr>
          <w:rFonts w:asciiTheme="majorHAnsi" w:hAnsiTheme="majorHAnsi" w:cstheme="majorHAnsi"/>
          <w:sz w:val="18"/>
          <w:szCs w:val="18"/>
          <w:highlight w:val="yellow"/>
        </w:rPr>
      </w:pPr>
    </w:p>
    <w:p w14:paraId="595FCD8A" w14:textId="4B5D0338" w:rsidR="00671CB3" w:rsidRDefault="00671CB3" w:rsidP="00D32286">
      <w:pPr>
        <w:pStyle w:val="Standaard1"/>
        <w:rPr>
          <w:rFonts w:asciiTheme="majorHAnsi" w:hAnsiTheme="majorHAnsi" w:cstheme="majorHAnsi"/>
          <w:sz w:val="18"/>
          <w:szCs w:val="18"/>
          <w:highlight w:val="yellow"/>
        </w:rPr>
      </w:pPr>
    </w:p>
    <w:p w14:paraId="4A515E40" w14:textId="2E998E19" w:rsidR="00671CB3" w:rsidRDefault="00671CB3" w:rsidP="00D32286">
      <w:pPr>
        <w:pStyle w:val="Standaard1"/>
        <w:rPr>
          <w:rFonts w:asciiTheme="majorHAnsi" w:hAnsiTheme="majorHAnsi" w:cstheme="majorHAnsi"/>
          <w:sz w:val="18"/>
          <w:szCs w:val="18"/>
          <w:highlight w:val="yellow"/>
        </w:rPr>
      </w:pPr>
    </w:p>
    <w:p w14:paraId="53ED2E8C" w14:textId="77777777" w:rsidR="00671CB3" w:rsidRDefault="00671CB3" w:rsidP="00D32286">
      <w:pPr>
        <w:pStyle w:val="Standaard1"/>
        <w:rPr>
          <w:rFonts w:asciiTheme="majorHAnsi" w:hAnsiTheme="majorHAnsi" w:cstheme="majorHAnsi"/>
          <w:sz w:val="18"/>
          <w:szCs w:val="18"/>
          <w:highlight w:val="yellow"/>
        </w:rPr>
      </w:pPr>
    </w:p>
    <w:p w14:paraId="44D74BAA" w14:textId="77777777" w:rsidR="004C2534" w:rsidRDefault="004C2534" w:rsidP="00D32286">
      <w:pPr>
        <w:pStyle w:val="Standaard1"/>
        <w:rPr>
          <w:rFonts w:asciiTheme="majorHAnsi" w:hAnsiTheme="majorHAnsi" w:cstheme="majorHAnsi"/>
          <w:i/>
          <w:iCs/>
          <w:sz w:val="22"/>
          <w:szCs w:val="22"/>
        </w:rPr>
      </w:pPr>
    </w:p>
    <w:p w14:paraId="1B7D5842" w14:textId="77777777" w:rsidR="004C2534" w:rsidRDefault="004C2534" w:rsidP="00D32286">
      <w:pPr>
        <w:pStyle w:val="Standaard1"/>
        <w:rPr>
          <w:rFonts w:asciiTheme="majorHAnsi" w:hAnsiTheme="majorHAnsi" w:cstheme="majorHAnsi"/>
          <w:i/>
          <w:iCs/>
          <w:sz w:val="22"/>
          <w:szCs w:val="22"/>
        </w:rPr>
      </w:pPr>
    </w:p>
    <w:p w14:paraId="4B4F878B" w14:textId="127E89E9" w:rsidR="00956174" w:rsidRPr="00730A2B" w:rsidRDefault="00730A2B" w:rsidP="00D32286">
      <w:pPr>
        <w:pStyle w:val="Standaard1"/>
        <w:rPr>
          <w:rFonts w:asciiTheme="majorHAnsi" w:hAnsiTheme="majorHAnsi" w:cstheme="majorHAnsi"/>
          <w:i/>
          <w:iCs/>
          <w:sz w:val="22"/>
          <w:szCs w:val="22"/>
        </w:rPr>
      </w:pPr>
      <w:r w:rsidRPr="00730A2B">
        <w:rPr>
          <w:rFonts w:asciiTheme="majorHAnsi" w:hAnsiTheme="majorHAnsi" w:cstheme="majorHAnsi"/>
          <w:i/>
          <w:iCs/>
          <w:sz w:val="22"/>
          <w:szCs w:val="22"/>
        </w:rPr>
        <w:t>I</w:t>
      </w:r>
      <w:r w:rsidR="00956174" w:rsidRPr="00730A2B">
        <w:rPr>
          <w:rFonts w:asciiTheme="majorHAnsi" w:hAnsiTheme="majorHAnsi" w:cstheme="majorHAnsi"/>
          <w:i/>
          <w:iCs/>
          <w:sz w:val="22"/>
          <w:szCs w:val="22"/>
        </w:rPr>
        <w:t>llustratie/foto’s:</w:t>
      </w:r>
    </w:p>
    <w:p w14:paraId="2A349B73" w14:textId="77777777" w:rsidR="00730A2B" w:rsidRPr="00730A2B" w:rsidRDefault="00730A2B" w:rsidP="00D32286">
      <w:pPr>
        <w:pStyle w:val="Standaard1"/>
        <w:rPr>
          <w:rFonts w:asciiTheme="majorHAnsi" w:hAnsiTheme="majorHAnsi" w:cstheme="majorHAnsi"/>
          <w:i/>
          <w:iCs/>
          <w:sz w:val="22"/>
          <w:szCs w:val="22"/>
        </w:rPr>
      </w:pPr>
    </w:p>
    <w:p w14:paraId="450FAE65" w14:textId="7CB8FEED" w:rsidR="00956174" w:rsidRPr="00730A2B" w:rsidRDefault="00956174" w:rsidP="00D32286">
      <w:pPr>
        <w:pStyle w:val="Standaard1"/>
        <w:rPr>
          <w:rFonts w:asciiTheme="majorHAnsi" w:hAnsiTheme="majorHAnsi" w:cstheme="majorHAnsi"/>
          <w:i/>
          <w:iCs/>
          <w:sz w:val="22"/>
          <w:szCs w:val="22"/>
        </w:rPr>
      </w:pPr>
      <w:r w:rsidRPr="00730A2B">
        <w:rPr>
          <w:rFonts w:asciiTheme="majorHAnsi" w:hAnsiTheme="majorHAnsi" w:cstheme="majorHAnsi"/>
          <w:i/>
          <w:iCs/>
          <w:sz w:val="22"/>
          <w:szCs w:val="22"/>
        </w:rPr>
        <w:t>Zebra Fotostudio</w:t>
      </w:r>
      <w:r w:rsidR="00730A2B">
        <w:rPr>
          <w:rFonts w:asciiTheme="majorHAnsi" w:hAnsiTheme="majorHAnsi" w:cstheme="majorHAnsi"/>
          <w:i/>
          <w:iCs/>
          <w:sz w:val="22"/>
          <w:szCs w:val="22"/>
        </w:rPr>
        <w:t>’</w:t>
      </w:r>
      <w:r w:rsidRPr="00730A2B">
        <w:rPr>
          <w:rFonts w:asciiTheme="majorHAnsi" w:hAnsiTheme="majorHAnsi" w:cstheme="majorHAnsi"/>
          <w:i/>
          <w:iCs/>
          <w:sz w:val="22"/>
          <w:szCs w:val="22"/>
        </w:rPr>
        <w:t>s Venlo</w:t>
      </w:r>
      <w:r w:rsidR="00730A2B">
        <w:rPr>
          <w:rFonts w:asciiTheme="majorHAnsi" w:hAnsiTheme="majorHAnsi" w:cstheme="majorHAnsi"/>
          <w:i/>
          <w:iCs/>
          <w:sz w:val="22"/>
          <w:szCs w:val="22"/>
        </w:rPr>
        <w:t xml:space="preserve"> -</w:t>
      </w:r>
      <w:r w:rsidR="006A7ECE" w:rsidRPr="00730A2B">
        <w:rPr>
          <w:rFonts w:asciiTheme="majorHAnsi" w:hAnsiTheme="majorHAnsi" w:cstheme="majorHAnsi"/>
          <w:i/>
          <w:iCs/>
          <w:sz w:val="22"/>
          <w:szCs w:val="22"/>
        </w:rPr>
        <w:t xml:space="preserve"> Jordy Caris </w:t>
      </w:r>
      <w:r w:rsidR="00730A2B" w:rsidRPr="00730A2B">
        <w:rPr>
          <w:rFonts w:asciiTheme="majorHAnsi" w:hAnsiTheme="majorHAnsi" w:cstheme="majorHAnsi"/>
          <w:i/>
          <w:iCs/>
          <w:sz w:val="22"/>
          <w:szCs w:val="22"/>
        </w:rPr>
        <w:t xml:space="preserve">en </w:t>
      </w:r>
      <w:r w:rsidR="006A7ECE" w:rsidRPr="00730A2B">
        <w:rPr>
          <w:rFonts w:asciiTheme="majorHAnsi" w:hAnsiTheme="majorHAnsi" w:cstheme="majorHAnsi"/>
          <w:i/>
          <w:iCs/>
          <w:sz w:val="22"/>
          <w:szCs w:val="22"/>
        </w:rPr>
        <w:t>Peter de Ronde</w:t>
      </w:r>
    </w:p>
    <w:p w14:paraId="05A23CCD" w14:textId="77777777" w:rsidR="00956174" w:rsidRPr="00730A2B" w:rsidRDefault="00956174" w:rsidP="00D32286">
      <w:pPr>
        <w:pStyle w:val="Standaard1"/>
        <w:rPr>
          <w:rFonts w:asciiTheme="majorHAnsi" w:hAnsiTheme="majorHAnsi" w:cstheme="majorHAnsi"/>
          <w:i/>
          <w:iCs/>
          <w:sz w:val="22"/>
          <w:szCs w:val="22"/>
        </w:rPr>
      </w:pPr>
      <w:r w:rsidRPr="00730A2B">
        <w:rPr>
          <w:rFonts w:asciiTheme="majorHAnsi" w:hAnsiTheme="majorHAnsi" w:cstheme="majorHAnsi"/>
          <w:i/>
          <w:iCs/>
          <w:sz w:val="22"/>
          <w:szCs w:val="22"/>
        </w:rPr>
        <w:t>Adriaan de Roode</w:t>
      </w:r>
    </w:p>
    <w:p w14:paraId="5D278948" w14:textId="7779F5BC" w:rsidR="00956174" w:rsidRPr="004C2534" w:rsidRDefault="00956174" w:rsidP="004C2534">
      <w:pPr>
        <w:pStyle w:val="Standaard1"/>
        <w:rPr>
          <w:rFonts w:asciiTheme="majorHAnsi" w:hAnsiTheme="majorHAnsi" w:cstheme="majorHAnsi"/>
          <w:i/>
          <w:iCs/>
          <w:sz w:val="22"/>
          <w:szCs w:val="22"/>
        </w:rPr>
      </w:pPr>
      <w:r w:rsidRPr="00730A2B">
        <w:rPr>
          <w:rFonts w:asciiTheme="majorHAnsi" w:hAnsiTheme="majorHAnsi" w:cstheme="majorHAnsi"/>
          <w:i/>
          <w:iCs/>
          <w:sz w:val="22"/>
          <w:szCs w:val="22"/>
        </w:rPr>
        <w:t xml:space="preserve">Albert </w:t>
      </w:r>
      <w:proofErr w:type="spellStart"/>
      <w:r w:rsidRPr="00730A2B">
        <w:rPr>
          <w:rFonts w:asciiTheme="majorHAnsi" w:hAnsiTheme="majorHAnsi" w:cstheme="majorHAnsi"/>
          <w:i/>
          <w:iCs/>
          <w:sz w:val="22"/>
          <w:szCs w:val="22"/>
        </w:rPr>
        <w:t>Kiefer</w:t>
      </w:r>
      <w:proofErr w:type="spellEnd"/>
    </w:p>
    <w:p w14:paraId="50CA6B18" w14:textId="77777777" w:rsidR="00956174" w:rsidRPr="0063742B" w:rsidRDefault="00956174" w:rsidP="00045F52">
      <w:pPr>
        <w:widowControl w:val="0"/>
        <w:autoSpaceDE w:val="0"/>
        <w:autoSpaceDN w:val="0"/>
        <w:adjustRightInd w:val="0"/>
        <w:rPr>
          <w:rFonts w:ascii="Calibri" w:hAnsi="Calibri" w:cs="Calibri"/>
          <w:sz w:val="30"/>
          <w:szCs w:val="30"/>
        </w:rPr>
      </w:pPr>
    </w:p>
    <w:p w14:paraId="584CFDD9" w14:textId="4799B193" w:rsidR="0063742B" w:rsidRPr="0063742B" w:rsidRDefault="0063742B" w:rsidP="00045F52">
      <w:pPr>
        <w:widowControl w:val="0"/>
        <w:autoSpaceDE w:val="0"/>
        <w:autoSpaceDN w:val="0"/>
        <w:adjustRightInd w:val="0"/>
        <w:rPr>
          <w:rFonts w:ascii="Calibri" w:hAnsi="Calibri" w:cs="Calibri"/>
          <w:sz w:val="30"/>
          <w:szCs w:val="30"/>
        </w:rPr>
      </w:pPr>
    </w:p>
    <w:sectPr w:rsidR="0063742B" w:rsidRPr="0063742B" w:rsidSect="005F183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27714"/>
    <w:multiLevelType w:val="multilevel"/>
    <w:tmpl w:val="01880816"/>
    <w:lvl w:ilvl="0">
      <w:numFmt w:val="bullet"/>
      <w:lvlText w:val="-"/>
      <w:lvlJc w:val="left"/>
      <w:pPr>
        <w:ind w:left="360" w:hanging="360"/>
      </w:pPr>
      <w:rPr>
        <w:rFonts w:ascii="Calibri" w:eastAsia="Times New Roman" w:hAnsi="Calibri" w:cs="Lucida Grande"/>
      </w:rPr>
    </w:lvl>
    <w:lvl w:ilvl="1">
      <w:numFmt w:val="bullet"/>
      <w:lvlText w:val="o"/>
      <w:lvlJc w:val="left"/>
      <w:pPr>
        <w:ind w:left="1440" w:hanging="360"/>
      </w:pPr>
      <w:rPr>
        <w:rFonts w:ascii="Courier New" w:hAnsi="Courier New"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alibri"/>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alibri"/>
      </w:rPr>
    </w:lvl>
    <w:lvl w:ilvl="8">
      <w:numFmt w:val="bullet"/>
      <w:lvlText w:val=""/>
      <w:lvlJc w:val="left"/>
      <w:pPr>
        <w:ind w:left="6480" w:hanging="360"/>
      </w:pPr>
      <w:rPr>
        <w:rFonts w:ascii="Wingdings" w:hAnsi="Wingdings"/>
      </w:rPr>
    </w:lvl>
  </w:abstractNum>
  <w:abstractNum w:abstractNumId="1" w15:restartNumberingAfterBreak="0">
    <w:nsid w:val="19F86FBB"/>
    <w:multiLevelType w:val="multilevel"/>
    <w:tmpl w:val="54C47E34"/>
    <w:lvl w:ilvl="0">
      <w:numFmt w:val="bullet"/>
      <w:lvlText w:val="-"/>
      <w:lvlJc w:val="left"/>
      <w:pPr>
        <w:ind w:left="720" w:hanging="360"/>
      </w:pPr>
      <w:rPr>
        <w:rFonts w:ascii="Calibri" w:eastAsia="Times New Roman" w:hAnsi="Calibri" w:cs="Lucida Grande"/>
      </w:rPr>
    </w:lvl>
    <w:lvl w:ilvl="1">
      <w:numFmt w:val="bullet"/>
      <w:lvlText w:val="o"/>
      <w:lvlJc w:val="left"/>
      <w:pPr>
        <w:ind w:left="1440" w:hanging="360"/>
      </w:pPr>
      <w:rPr>
        <w:rFonts w:ascii="Courier New" w:hAnsi="Courier New"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alibri"/>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alibri"/>
      </w:rPr>
    </w:lvl>
    <w:lvl w:ilvl="8">
      <w:numFmt w:val="bullet"/>
      <w:lvlText w:val=""/>
      <w:lvlJc w:val="left"/>
      <w:pPr>
        <w:ind w:left="6480" w:hanging="360"/>
      </w:pPr>
      <w:rPr>
        <w:rFonts w:ascii="Wingdings" w:hAnsi="Wingdings"/>
      </w:rPr>
    </w:lvl>
  </w:abstractNum>
  <w:abstractNum w:abstractNumId="2" w15:restartNumberingAfterBreak="0">
    <w:nsid w:val="2631670E"/>
    <w:multiLevelType w:val="multilevel"/>
    <w:tmpl w:val="AB6A7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307A10"/>
    <w:multiLevelType w:val="hybridMultilevel"/>
    <w:tmpl w:val="3DE8442A"/>
    <w:lvl w:ilvl="0" w:tplc="B44E9608">
      <w:numFmt w:val="bullet"/>
      <w:lvlText w:val="-"/>
      <w:lvlJc w:val="left"/>
      <w:pPr>
        <w:ind w:left="720" w:hanging="360"/>
      </w:pPr>
      <w:rPr>
        <w:rFonts w:ascii="Calibri" w:eastAsia="Times New Roman" w:hAnsi="Calibri" w:cs="Lucida Grande" w:hint="default"/>
      </w:rPr>
    </w:lvl>
    <w:lvl w:ilvl="1" w:tplc="04130003" w:tentative="1">
      <w:start w:val="1"/>
      <w:numFmt w:val="bullet"/>
      <w:lvlText w:val="o"/>
      <w:lvlJc w:val="left"/>
      <w:pPr>
        <w:ind w:left="1440" w:hanging="360"/>
      </w:pPr>
      <w:rPr>
        <w:rFonts w:ascii="Courier New" w:hAnsi="Courier New"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alibri"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alibri"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BF5D9C"/>
    <w:multiLevelType w:val="multilevel"/>
    <w:tmpl w:val="DBE6CA74"/>
    <w:lvl w:ilvl="0">
      <w:start w:val="1"/>
      <w:numFmt w:val="bullet"/>
      <w:lvlText w:val="-"/>
      <w:lvlJc w:val="left"/>
      <w:pPr>
        <w:ind w:left="785" w:hanging="360"/>
      </w:pPr>
      <w:rPr>
        <w:rFonts w:ascii="Arial" w:eastAsia="Arial" w:hAnsi="Arial" w:cs="Arial"/>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15:restartNumberingAfterBreak="0">
    <w:nsid w:val="767D692E"/>
    <w:multiLevelType w:val="hybridMultilevel"/>
    <w:tmpl w:val="1B5C04A8"/>
    <w:lvl w:ilvl="0" w:tplc="DB54D746">
      <w:numFmt w:val="bullet"/>
      <w:lvlText w:val=""/>
      <w:lvlJc w:val="left"/>
      <w:pPr>
        <w:ind w:left="420" w:hanging="360"/>
      </w:pPr>
      <w:rPr>
        <w:rFonts w:ascii="Calibri" w:eastAsia="Times New Roman" w:hAnsi="Calibri" w:cs="Lucida Grande" w:hint="default"/>
      </w:rPr>
    </w:lvl>
    <w:lvl w:ilvl="1" w:tplc="04130003" w:tentative="1">
      <w:start w:val="1"/>
      <w:numFmt w:val="bullet"/>
      <w:lvlText w:val="o"/>
      <w:lvlJc w:val="left"/>
      <w:pPr>
        <w:ind w:left="1140" w:hanging="360"/>
      </w:pPr>
      <w:rPr>
        <w:rFonts w:ascii="Courier New" w:hAnsi="Courier New" w:cs="Calibri"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alibri"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alibri" w:hint="default"/>
      </w:rPr>
    </w:lvl>
    <w:lvl w:ilvl="8" w:tplc="0413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3E"/>
    <w:rsid w:val="00001997"/>
    <w:rsid w:val="00002766"/>
    <w:rsid w:val="000140CA"/>
    <w:rsid w:val="00015E01"/>
    <w:rsid w:val="000331DA"/>
    <w:rsid w:val="000408B7"/>
    <w:rsid w:val="00040EF8"/>
    <w:rsid w:val="00052DD1"/>
    <w:rsid w:val="0006203D"/>
    <w:rsid w:val="00066FFD"/>
    <w:rsid w:val="0007604C"/>
    <w:rsid w:val="000918DE"/>
    <w:rsid w:val="000A332E"/>
    <w:rsid w:val="000A5DBE"/>
    <w:rsid w:val="000A6243"/>
    <w:rsid w:val="000A6979"/>
    <w:rsid w:val="000A7FC4"/>
    <w:rsid w:val="000B29D5"/>
    <w:rsid w:val="000B3B93"/>
    <w:rsid w:val="000B6AA3"/>
    <w:rsid w:val="000C339B"/>
    <w:rsid w:val="000C47E4"/>
    <w:rsid w:val="000E38EF"/>
    <w:rsid w:val="000F0AD7"/>
    <w:rsid w:val="000F6324"/>
    <w:rsid w:val="000F6F59"/>
    <w:rsid w:val="000F7B5A"/>
    <w:rsid w:val="00102E95"/>
    <w:rsid w:val="00111EE5"/>
    <w:rsid w:val="0013211E"/>
    <w:rsid w:val="00134655"/>
    <w:rsid w:val="00157637"/>
    <w:rsid w:val="00157A72"/>
    <w:rsid w:val="0016024A"/>
    <w:rsid w:val="00170286"/>
    <w:rsid w:val="00175BD3"/>
    <w:rsid w:val="00182588"/>
    <w:rsid w:val="00183031"/>
    <w:rsid w:val="00190C8F"/>
    <w:rsid w:val="001A0AE1"/>
    <w:rsid w:val="001A3E85"/>
    <w:rsid w:val="001A6991"/>
    <w:rsid w:val="001B6963"/>
    <w:rsid w:val="001B7CEE"/>
    <w:rsid w:val="001C133A"/>
    <w:rsid w:val="001D0200"/>
    <w:rsid w:val="001D13BD"/>
    <w:rsid w:val="001D397D"/>
    <w:rsid w:val="001D4BC7"/>
    <w:rsid w:val="001D5516"/>
    <w:rsid w:val="001F1A9B"/>
    <w:rsid w:val="002017D9"/>
    <w:rsid w:val="00205C2F"/>
    <w:rsid w:val="00213B36"/>
    <w:rsid w:val="00214381"/>
    <w:rsid w:val="00216A48"/>
    <w:rsid w:val="00217D07"/>
    <w:rsid w:val="0022265B"/>
    <w:rsid w:val="00231906"/>
    <w:rsid w:val="002527BF"/>
    <w:rsid w:val="00261260"/>
    <w:rsid w:val="002620EA"/>
    <w:rsid w:val="00263099"/>
    <w:rsid w:val="0026396D"/>
    <w:rsid w:val="00263E6C"/>
    <w:rsid w:val="002719DC"/>
    <w:rsid w:val="00272064"/>
    <w:rsid w:val="00277C3D"/>
    <w:rsid w:val="00280966"/>
    <w:rsid w:val="002829C9"/>
    <w:rsid w:val="00282A7A"/>
    <w:rsid w:val="00287A86"/>
    <w:rsid w:val="00295580"/>
    <w:rsid w:val="002962A0"/>
    <w:rsid w:val="002A1F02"/>
    <w:rsid w:val="002A2182"/>
    <w:rsid w:val="002B1B78"/>
    <w:rsid w:val="002B4355"/>
    <w:rsid w:val="002B4752"/>
    <w:rsid w:val="002B4916"/>
    <w:rsid w:val="002B6BE8"/>
    <w:rsid w:val="002C3887"/>
    <w:rsid w:val="002D6A8F"/>
    <w:rsid w:val="002E14EA"/>
    <w:rsid w:val="002E36C5"/>
    <w:rsid w:val="002E4331"/>
    <w:rsid w:val="002E7554"/>
    <w:rsid w:val="00301D66"/>
    <w:rsid w:val="00304F1C"/>
    <w:rsid w:val="003146D8"/>
    <w:rsid w:val="00324BC5"/>
    <w:rsid w:val="003414EC"/>
    <w:rsid w:val="00341E28"/>
    <w:rsid w:val="003477E6"/>
    <w:rsid w:val="00350E02"/>
    <w:rsid w:val="0037288A"/>
    <w:rsid w:val="00372D38"/>
    <w:rsid w:val="00372FD7"/>
    <w:rsid w:val="00375D69"/>
    <w:rsid w:val="00375E41"/>
    <w:rsid w:val="00385CDA"/>
    <w:rsid w:val="00386C64"/>
    <w:rsid w:val="0039322A"/>
    <w:rsid w:val="00394AAF"/>
    <w:rsid w:val="003C0E2D"/>
    <w:rsid w:val="003C1124"/>
    <w:rsid w:val="003C72C0"/>
    <w:rsid w:val="003D0ED8"/>
    <w:rsid w:val="003D30B0"/>
    <w:rsid w:val="003D6FE6"/>
    <w:rsid w:val="003E05EC"/>
    <w:rsid w:val="003E2E68"/>
    <w:rsid w:val="003E5981"/>
    <w:rsid w:val="003F082D"/>
    <w:rsid w:val="003F2E81"/>
    <w:rsid w:val="003F54AE"/>
    <w:rsid w:val="003F5720"/>
    <w:rsid w:val="00402977"/>
    <w:rsid w:val="00406EC0"/>
    <w:rsid w:val="00413DD7"/>
    <w:rsid w:val="004154B2"/>
    <w:rsid w:val="00421A29"/>
    <w:rsid w:val="004227D8"/>
    <w:rsid w:val="00423EF5"/>
    <w:rsid w:val="004271ED"/>
    <w:rsid w:val="00427AD3"/>
    <w:rsid w:val="00432377"/>
    <w:rsid w:val="00432D09"/>
    <w:rsid w:val="004358BA"/>
    <w:rsid w:val="00436FBB"/>
    <w:rsid w:val="004400A9"/>
    <w:rsid w:val="0044165B"/>
    <w:rsid w:val="00444188"/>
    <w:rsid w:val="00444CAA"/>
    <w:rsid w:val="004478B8"/>
    <w:rsid w:val="00450A20"/>
    <w:rsid w:val="00452073"/>
    <w:rsid w:val="00453F75"/>
    <w:rsid w:val="00454356"/>
    <w:rsid w:val="00461461"/>
    <w:rsid w:val="00461996"/>
    <w:rsid w:val="00465B20"/>
    <w:rsid w:val="00466827"/>
    <w:rsid w:val="00474E69"/>
    <w:rsid w:val="004754C9"/>
    <w:rsid w:val="00483C46"/>
    <w:rsid w:val="0048759A"/>
    <w:rsid w:val="00490E6A"/>
    <w:rsid w:val="00491AA5"/>
    <w:rsid w:val="004930B5"/>
    <w:rsid w:val="00495F89"/>
    <w:rsid w:val="004A0B98"/>
    <w:rsid w:val="004A13C0"/>
    <w:rsid w:val="004A264E"/>
    <w:rsid w:val="004C1118"/>
    <w:rsid w:val="004C2534"/>
    <w:rsid w:val="004C3BED"/>
    <w:rsid w:val="004C464B"/>
    <w:rsid w:val="004C715D"/>
    <w:rsid w:val="004F1FB1"/>
    <w:rsid w:val="004F4797"/>
    <w:rsid w:val="0050241F"/>
    <w:rsid w:val="00504162"/>
    <w:rsid w:val="0050486A"/>
    <w:rsid w:val="00505DB9"/>
    <w:rsid w:val="00514504"/>
    <w:rsid w:val="00515D08"/>
    <w:rsid w:val="00533320"/>
    <w:rsid w:val="00542D35"/>
    <w:rsid w:val="00552CA3"/>
    <w:rsid w:val="00554A39"/>
    <w:rsid w:val="00566C25"/>
    <w:rsid w:val="005749F6"/>
    <w:rsid w:val="0059060B"/>
    <w:rsid w:val="00590984"/>
    <w:rsid w:val="005B3764"/>
    <w:rsid w:val="005C0BE1"/>
    <w:rsid w:val="005C69BB"/>
    <w:rsid w:val="005E473F"/>
    <w:rsid w:val="005F183E"/>
    <w:rsid w:val="00604C5E"/>
    <w:rsid w:val="00611E5F"/>
    <w:rsid w:val="0061274E"/>
    <w:rsid w:val="00616E32"/>
    <w:rsid w:val="0061712E"/>
    <w:rsid w:val="00626E1E"/>
    <w:rsid w:val="00634E9C"/>
    <w:rsid w:val="00635C18"/>
    <w:rsid w:val="00636FD7"/>
    <w:rsid w:val="0063742B"/>
    <w:rsid w:val="00644D8D"/>
    <w:rsid w:val="00647458"/>
    <w:rsid w:val="006553D6"/>
    <w:rsid w:val="00671CB3"/>
    <w:rsid w:val="00675286"/>
    <w:rsid w:val="00675EDE"/>
    <w:rsid w:val="00681AF4"/>
    <w:rsid w:val="00682BF1"/>
    <w:rsid w:val="00695900"/>
    <w:rsid w:val="006A3CD9"/>
    <w:rsid w:val="006A7ECE"/>
    <w:rsid w:val="006B3910"/>
    <w:rsid w:val="006C5BC9"/>
    <w:rsid w:val="006D28DC"/>
    <w:rsid w:val="006D3F5C"/>
    <w:rsid w:val="006D7802"/>
    <w:rsid w:val="006E2D30"/>
    <w:rsid w:val="006F7AFE"/>
    <w:rsid w:val="007019FE"/>
    <w:rsid w:val="00720344"/>
    <w:rsid w:val="00730A2B"/>
    <w:rsid w:val="00733DB6"/>
    <w:rsid w:val="0073464B"/>
    <w:rsid w:val="00747D1E"/>
    <w:rsid w:val="0076673B"/>
    <w:rsid w:val="00772CB3"/>
    <w:rsid w:val="00774FC7"/>
    <w:rsid w:val="00783205"/>
    <w:rsid w:val="00787A0B"/>
    <w:rsid w:val="00796BB8"/>
    <w:rsid w:val="007A0698"/>
    <w:rsid w:val="007A1330"/>
    <w:rsid w:val="007B3245"/>
    <w:rsid w:val="007D5168"/>
    <w:rsid w:val="007D5194"/>
    <w:rsid w:val="007E5A97"/>
    <w:rsid w:val="007E5DD3"/>
    <w:rsid w:val="007F299F"/>
    <w:rsid w:val="007F69BF"/>
    <w:rsid w:val="007F6BDC"/>
    <w:rsid w:val="00801979"/>
    <w:rsid w:val="00802A52"/>
    <w:rsid w:val="00812434"/>
    <w:rsid w:val="00823A7B"/>
    <w:rsid w:val="008259A2"/>
    <w:rsid w:val="00825C04"/>
    <w:rsid w:val="008270A6"/>
    <w:rsid w:val="008276E1"/>
    <w:rsid w:val="00830D5F"/>
    <w:rsid w:val="00843531"/>
    <w:rsid w:val="00844901"/>
    <w:rsid w:val="00846241"/>
    <w:rsid w:val="00846617"/>
    <w:rsid w:val="00846B6F"/>
    <w:rsid w:val="00847460"/>
    <w:rsid w:val="008527F8"/>
    <w:rsid w:val="00857449"/>
    <w:rsid w:val="00863AF5"/>
    <w:rsid w:val="00867593"/>
    <w:rsid w:val="00870300"/>
    <w:rsid w:val="008707BA"/>
    <w:rsid w:val="00876816"/>
    <w:rsid w:val="008809A4"/>
    <w:rsid w:val="008A1A4F"/>
    <w:rsid w:val="008A41A1"/>
    <w:rsid w:val="008A5A11"/>
    <w:rsid w:val="008C08DE"/>
    <w:rsid w:val="008C0C7A"/>
    <w:rsid w:val="008C5C12"/>
    <w:rsid w:val="008D3DA6"/>
    <w:rsid w:val="008D5D8A"/>
    <w:rsid w:val="00900458"/>
    <w:rsid w:val="00903876"/>
    <w:rsid w:val="00905438"/>
    <w:rsid w:val="00911042"/>
    <w:rsid w:val="00912964"/>
    <w:rsid w:val="009209F8"/>
    <w:rsid w:val="00926081"/>
    <w:rsid w:val="00956174"/>
    <w:rsid w:val="009570A7"/>
    <w:rsid w:val="00967AC8"/>
    <w:rsid w:val="009705BD"/>
    <w:rsid w:val="009736ED"/>
    <w:rsid w:val="0097448F"/>
    <w:rsid w:val="00977AFC"/>
    <w:rsid w:val="009800C2"/>
    <w:rsid w:val="00984B7B"/>
    <w:rsid w:val="0099140C"/>
    <w:rsid w:val="0099345E"/>
    <w:rsid w:val="009A2275"/>
    <w:rsid w:val="009B4053"/>
    <w:rsid w:val="009D217F"/>
    <w:rsid w:val="009F27CA"/>
    <w:rsid w:val="009F3E20"/>
    <w:rsid w:val="00A033C8"/>
    <w:rsid w:val="00A06927"/>
    <w:rsid w:val="00A07E40"/>
    <w:rsid w:val="00A12AE5"/>
    <w:rsid w:val="00A27743"/>
    <w:rsid w:val="00A353A4"/>
    <w:rsid w:val="00A36781"/>
    <w:rsid w:val="00A42F79"/>
    <w:rsid w:val="00A47361"/>
    <w:rsid w:val="00A50555"/>
    <w:rsid w:val="00A5074F"/>
    <w:rsid w:val="00A5563B"/>
    <w:rsid w:val="00A56A49"/>
    <w:rsid w:val="00A71E91"/>
    <w:rsid w:val="00A73A20"/>
    <w:rsid w:val="00A8280B"/>
    <w:rsid w:val="00A839CA"/>
    <w:rsid w:val="00A85866"/>
    <w:rsid w:val="00A90A4F"/>
    <w:rsid w:val="00A9636B"/>
    <w:rsid w:val="00AA1C39"/>
    <w:rsid w:val="00AB6CA3"/>
    <w:rsid w:val="00AC0493"/>
    <w:rsid w:val="00AC3EC4"/>
    <w:rsid w:val="00AC427D"/>
    <w:rsid w:val="00AC6C46"/>
    <w:rsid w:val="00AC717A"/>
    <w:rsid w:val="00AE6C57"/>
    <w:rsid w:val="00AE7057"/>
    <w:rsid w:val="00AE7412"/>
    <w:rsid w:val="00AF7A65"/>
    <w:rsid w:val="00B1064F"/>
    <w:rsid w:val="00B143C9"/>
    <w:rsid w:val="00B15C33"/>
    <w:rsid w:val="00B25171"/>
    <w:rsid w:val="00B27234"/>
    <w:rsid w:val="00B30E03"/>
    <w:rsid w:val="00B322EC"/>
    <w:rsid w:val="00B32A3D"/>
    <w:rsid w:val="00B32FA2"/>
    <w:rsid w:val="00B35BDA"/>
    <w:rsid w:val="00B41C38"/>
    <w:rsid w:val="00B53BBB"/>
    <w:rsid w:val="00B65AE1"/>
    <w:rsid w:val="00B70CF9"/>
    <w:rsid w:val="00B7787F"/>
    <w:rsid w:val="00BA1601"/>
    <w:rsid w:val="00BA2FE5"/>
    <w:rsid w:val="00BA406A"/>
    <w:rsid w:val="00BB51CC"/>
    <w:rsid w:val="00BB536E"/>
    <w:rsid w:val="00BC0418"/>
    <w:rsid w:val="00BC4AE4"/>
    <w:rsid w:val="00BC6565"/>
    <w:rsid w:val="00BD0A01"/>
    <w:rsid w:val="00BD40CF"/>
    <w:rsid w:val="00BD5287"/>
    <w:rsid w:val="00BE299D"/>
    <w:rsid w:val="00BF407A"/>
    <w:rsid w:val="00BF4D7B"/>
    <w:rsid w:val="00C06198"/>
    <w:rsid w:val="00C152F2"/>
    <w:rsid w:val="00C17460"/>
    <w:rsid w:val="00C23C16"/>
    <w:rsid w:val="00C276E4"/>
    <w:rsid w:val="00C50845"/>
    <w:rsid w:val="00C50A23"/>
    <w:rsid w:val="00C61EFC"/>
    <w:rsid w:val="00C656F9"/>
    <w:rsid w:val="00C74FCC"/>
    <w:rsid w:val="00C75837"/>
    <w:rsid w:val="00C758C5"/>
    <w:rsid w:val="00C77523"/>
    <w:rsid w:val="00C77B1E"/>
    <w:rsid w:val="00C81DF4"/>
    <w:rsid w:val="00C851CB"/>
    <w:rsid w:val="00C9154F"/>
    <w:rsid w:val="00C93902"/>
    <w:rsid w:val="00CA7013"/>
    <w:rsid w:val="00CB0DB6"/>
    <w:rsid w:val="00CC79E2"/>
    <w:rsid w:val="00CD7331"/>
    <w:rsid w:val="00CE7733"/>
    <w:rsid w:val="00CF008C"/>
    <w:rsid w:val="00CF1837"/>
    <w:rsid w:val="00D010A6"/>
    <w:rsid w:val="00D01B33"/>
    <w:rsid w:val="00D02122"/>
    <w:rsid w:val="00D068AE"/>
    <w:rsid w:val="00D13371"/>
    <w:rsid w:val="00D313F2"/>
    <w:rsid w:val="00D34EE1"/>
    <w:rsid w:val="00D35F1E"/>
    <w:rsid w:val="00D37B23"/>
    <w:rsid w:val="00D434D9"/>
    <w:rsid w:val="00D43543"/>
    <w:rsid w:val="00D4693D"/>
    <w:rsid w:val="00D53966"/>
    <w:rsid w:val="00D554AF"/>
    <w:rsid w:val="00D64726"/>
    <w:rsid w:val="00D73425"/>
    <w:rsid w:val="00D74C36"/>
    <w:rsid w:val="00D80949"/>
    <w:rsid w:val="00D94105"/>
    <w:rsid w:val="00DB1533"/>
    <w:rsid w:val="00DB301B"/>
    <w:rsid w:val="00DB3EE0"/>
    <w:rsid w:val="00DC3604"/>
    <w:rsid w:val="00DC770C"/>
    <w:rsid w:val="00DD5D8A"/>
    <w:rsid w:val="00DD6E3E"/>
    <w:rsid w:val="00DE4D75"/>
    <w:rsid w:val="00DE7317"/>
    <w:rsid w:val="00DF33DF"/>
    <w:rsid w:val="00DF44A3"/>
    <w:rsid w:val="00E01EB1"/>
    <w:rsid w:val="00E140F1"/>
    <w:rsid w:val="00E14D67"/>
    <w:rsid w:val="00E14EC4"/>
    <w:rsid w:val="00E17671"/>
    <w:rsid w:val="00E23D2E"/>
    <w:rsid w:val="00E30347"/>
    <w:rsid w:val="00E31E56"/>
    <w:rsid w:val="00E331F5"/>
    <w:rsid w:val="00E34308"/>
    <w:rsid w:val="00E36131"/>
    <w:rsid w:val="00E427E9"/>
    <w:rsid w:val="00E60A96"/>
    <w:rsid w:val="00E71D98"/>
    <w:rsid w:val="00E7313E"/>
    <w:rsid w:val="00E85FB8"/>
    <w:rsid w:val="00E91258"/>
    <w:rsid w:val="00E945A6"/>
    <w:rsid w:val="00E94FD1"/>
    <w:rsid w:val="00E957D6"/>
    <w:rsid w:val="00EA7337"/>
    <w:rsid w:val="00ED03B1"/>
    <w:rsid w:val="00ED2454"/>
    <w:rsid w:val="00ED6F69"/>
    <w:rsid w:val="00EE2462"/>
    <w:rsid w:val="00EF1BE7"/>
    <w:rsid w:val="00F00BC8"/>
    <w:rsid w:val="00F2347E"/>
    <w:rsid w:val="00F249E4"/>
    <w:rsid w:val="00F24F05"/>
    <w:rsid w:val="00F256BB"/>
    <w:rsid w:val="00F273D7"/>
    <w:rsid w:val="00F27AB9"/>
    <w:rsid w:val="00F41131"/>
    <w:rsid w:val="00F438AF"/>
    <w:rsid w:val="00F43CCE"/>
    <w:rsid w:val="00F50398"/>
    <w:rsid w:val="00F535D6"/>
    <w:rsid w:val="00F56214"/>
    <w:rsid w:val="00F60179"/>
    <w:rsid w:val="00F618C1"/>
    <w:rsid w:val="00F61CF7"/>
    <w:rsid w:val="00F650CA"/>
    <w:rsid w:val="00F70A74"/>
    <w:rsid w:val="00F81417"/>
    <w:rsid w:val="00F8565F"/>
    <w:rsid w:val="00F971F9"/>
    <w:rsid w:val="00FA35A2"/>
    <w:rsid w:val="00FA618F"/>
    <w:rsid w:val="00FB7555"/>
    <w:rsid w:val="00FC0131"/>
    <w:rsid w:val="00FC106F"/>
    <w:rsid w:val="00FC6E98"/>
    <w:rsid w:val="00FD60AF"/>
    <w:rsid w:val="00FF0644"/>
    <w:rsid w:val="02B1D142"/>
    <w:rsid w:val="0337E0C1"/>
    <w:rsid w:val="056F9957"/>
    <w:rsid w:val="058873B5"/>
    <w:rsid w:val="065F9713"/>
    <w:rsid w:val="08696F10"/>
    <w:rsid w:val="096C72EE"/>
    <w:rsid w:val="09BF8043"/>
    <w:rsid w:val="0B9678EE"/>
    <w:rsid w:val="0F443EA8"/>
    <w:rsid w:val="1501A63E"/>
    <w:rsid w:val="1804B0DB"/>
    <w:rsid w:val="1C110694"/>
    <w:rsid w:val="1CF5B162"/>
    <w:rsid w:val="2085BE13"/>
    <w:rsid w:val="20EB6754"/>
    <w:rsid w:val="2195A501"/>
    <w:rsid w:val="26CBF421"/>
    <w:rsid w:val="293BDA47"/>
    <w:rsid w:val="293F0FCC"/>
    <w:rsid w:val="2A6D47BA"/>
    <w:rsid w:val="2AB60B1A"/>
    <w:rsid w:val="2B4A1707"/>
    <w:rsid w:val="2D867053"/>
    <w:rsid w:val="2E00B9CB"/>
    <w:rsid w:val="2E0DF4D3"/>
    <w:rsid w:val="312C5A8F"/>
    <w:rsid w:val="32FE2E4C"/>
    <w:rsid w:val="341C58FC"/>
    <w:rsid w:val="35C0A1CF"/>
    <w:rsid w:val="35E12128"/>
    <w:rsid w:val="39AF95B3"/>
    <w:rsid w:val="3A4D193B"/>
    <w:rsid w:val="3DF994D5"/>
    <w:rsid w:val="41C29F13"/>
    <w:rsid w:val="45141759"/>
    <w:rsid w:val="46DC1E9D"/>
    <w:rsid w:val="472B26C2"/>
    <w:rsid w:val="475F768C"/>
    <w:rsid w:val="491C78EB"/>
    <w:rsid w:val="4970A605"/>
    <w:rsid w:val="4CE487BA"/>
    <w:rsid w:val="4FF40691"/>
    <w:rsid w:val="50B82BD3"/>
    <w:rsid w:val="52BE31D3"/>
    <w:rsid w:val="54FA1F1F"/>
    <w:rsid w:val="553F8FD1"/>
    <w:rsid w:val="587F8E9F"/>
    <w:rsid w:val="5A666066"/>
    <w:rsid w:val="5C076641"/>
    <w:rsid w:val="5F17448A"/>
    <w:rsid w:val="61F5F08E"/>
    <w:rsid w:val="65FB9C63"/>
    <w:rsid w:val="66103FF6"/>
    <w:rsid w:val="664E9AB1"/>
    <w:rsid w:val="69D87317"/>
    <w:rsid w:val="6C3B2A4C"/>
    <w:rsid w:val="6D53862A"/>
    <w:rsid w:val="6E9CF974"/>
    <w:rsid w:val="71A39809"/>
    <w:rsid w:val="73C6065D"/>
    <w:rsid w:val="74289B10"/>
    <w:rsid w:val="751AED88"/>
    <w:rsid w:val="7EDBAB5E"/>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7928"/>
  <w15:docId w15:val="{EBA9667D-0B29-4A6E-8D21-7B565FEB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5">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6053E"/>
  </w:style>
  <w:style w:type="paragraph" w:styleId="Kop3">
    <w:name w:val="heading 3"/>
    <w:basedOn w:val="Standaard"/>
    <w:next w:val="Standaard"/>
    <w:link w:val="Kop3Char"/>
    <w:uiPriority w:val="9"/>
    <w:unhideWhenUsed/>
    <w:qFormat/>
    <w:rsid w:val="005F183E"/>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F183E"/>
    <w:rPr>
      <w:rFonts w:asciiTheme="majorHAnsi" w:eastAsiaTheme="majorEastAsia" w:hAnsiTheme="majorHAnsi" w:cstheme="majorBidi"/>
      <w:b/>
      <w:bCs/>
      <w:color w:val="4F81BD" w:themeColor="accent1"/>
    </w:rPr>
  </w:style>
  <w:style w:type="paragraph" w:customStyle="1" w:styleId="Standaard1">
    <w:name w:val="Standaard1"/>
    <w:rsid w:val="005F183E"/>
    <w:pPr>
      <w:suppressAutoHyphens/>
      <w:autoSpaceDN w:val="0"/>
    </w:pPr>
    <w:rPr>
      <w:rFonts w:ascii="Arial" w:eastAsia="Times New Roman" w:hAnsi="Arial" w:cs="Times New Roman"/>
    </w:rPr>
  </w:style>
  <w:style w:type="character" w:styleId="Verwijzingopmerking">
    <w:name w:val="annotation reference"/>
    <w:basedOn w:val="Standaardalinea-lettertype"/>
    <w:uiPriority w:val="99"/>
    <w:semiHidden/>
    <w:unhideWhenUsed/>
    <w:rsid w:val="00713716"/>
    <w:rPr>
      <w:sz w:val="16"/>
      <w:szCs w:val="16"/>
    </w:rPr>
  </w:style>
  <w:style w:type="paragraph" w:styleId="Tekstopmerking">
    <w:name w:val="annotation text"/>
    <w:basedOn w:val="Standaard"/>
    <w:link w:val="TekstopmerkingChar"/>
    <w:uiPriority w:val="99"/>
    <w:unhideWhenUsed/>
    <w:rsid w:val="00713716"/>
    <w:rPr>
      <w:sz w:val="20"/>
      <w:szCs w:val="20"/>
    </w:rPr>
  </w:style>
  <w:style w:type="character" w:customStyle="1" w:styleId="TekstopmerkingChar">
    <w:name w:val="Tekst opmerking Char"/>
    <w:basedOn w:val="Standaardalinea-lettertype"/>
    <w:link w:val="Tekstopmerking"/>
    <w:uiPriority w:val="99"/>
    <w:rsid w:val="00713716"/>
    <w:rPr>
      <w:sz w:val="20"/>
      <w:szCs w:val="20"/>
    </w:rPr>
  </w:style>
  <w:style w:type="paragraph" w:styleId="Onderwerpvanopmerking">
    <w:name w:val="annotation subject"/>
    <w:basedOn w:val="Tekstopmerking"/>
    <w:next w:val="Tekstopmerking"/>
    <w:link w:val="OnderwerpvanopmerkingChar"/>
    <w:uiPriority w:val="99"/>
    <w:semiHidden/>
    <w:unhideWhenUsed/>
    <w:rsid w:val="00713716"/>
    <w:rPr>
      <w:b/>
      <w:bCs/>
    </w:rPr>
  </w:style>
  <w:style w:type="character" w:customStyle="1" w:styleId="OnderwerpvanopmerkingChar">
    <w:name w:val="Onderwerp van opmerking Char"/>
    <w:basedOn w:val="TekstopmerkingChar"/>
    <w:link w:val="Onderwerpvanopmerking"/>
    <w:uiPriority w:val="99"/>
    <w:semiHidden/>
    <w:rsid w:val="00713716"/>
    <w:rPr>
      <w:b/>
      <w:bCs/>
      <w:sz w:val="20"/>
      <w:szCs w:val="20"/>
    </w:rPr>
  </w:style>
  <w:style w:type="paragraph" w:styleId="Revisie">
    <w:name w:val="Revision"/>
    <w:hidden/>
    <w:uiPriority w:val="99"/>
    <w:semiHidden/>
    <w:rsid w:val="005F10B1"/>
  </w:style>
  <w:style w:type="paragraph" w:styleId="Ballontekst">
    <w:name w:val="Balloon Text"/>
    <w:basedOn w:val="Standaard"/>
    <w:link w:val="BallontekstChar"/>
    <w:uiPriority w:val="99"/>
    <w:semiHidden/>
    <w:unhideWhenUsed/>
    <w:rsid w:val="005750EF"/>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5750EF"/>
    <w:rPr>
      <w:rFonts w:ascii="Lucida Grande" w:hAnsi="Lucida Grande"/>
      <w:sz w:val="18"/>
      <w:szCs w:val="18"/>
    </w:rPr>
  </w:style>
  <w:style w:type="paragraph" w:styleId="Lijstalinea">
    <w:name w:val="List Paragraph"/>
    <w:basedOn w:val="Standaard"/>
    <w:rsid w:val="006113B0"/>
    <w:pPr>
      <w:suppressAutoHyphens/>
      <w:autoSpaceDN w:val="0"/>
      <w:ind w:left="720"/>
      <w:contextualSpacing/>
    </w:pPr>
    <w:rPr>
      <w:rFonts w:ascii="Arial" w:eastAsia="Times New Roman" w:hAnsi="Arial" w:cs="Times New Roman"/>
    </w:rPr>
  </w:style>
  <w:style w:type="paragraph" w:styleId="Normaalweb">
    <w:name w:val="Normal (Web)"/>
    <w:basedOn w:val="Standaard"/>
    <w:uiPriority w:val="99"/>
    <w:unhideWhenUsed/>
    <w:rsid w:val="006113B0"/>
    <w:pPr>
      <w:spacing w:before="100" w:beforeAutospacing="1" w:after="100" w:afterAutospacing="1"/>
    </w:pPr>
    <w:rPr>
      <w:rFonts w:ascii="Times New Roman" w:eastAsia="Times New Roman" w:hAnsi="Times New Roman" w:cs="Times New Roman"/>
      <w:lang w:eastAsia="nl-NL"/>
    </w:rPr>
  </w:style>
  <w:style w:type="character" w:styleId="Paginanummer">
    <w:name w:val="page number"/>
    <w:rsid w:val="00FC6E98"/>
    <w:rPr>
      <w:rFonts w:ascii="Arial" w:hAnsi="Arial"/>
      <w:color w:val="auto"/>
      <w:kern w:val="0"/>
      <w:sz w:val="21"/>
      <w:vertAlign w:val="baseline"/>
    </w:rPr>
  </w:style>
  <w:style w:type="character" w:styleId="Hyperlink">
    <w:name w:val="Hyperlink"/>
    <w:basedOn w:val="Standaardalinea-lettertype"/>
    <w:unhideWhenUsed/>
    <w:rsid w:val="003E05EC"/>
    <w:rPr>
      <w:color w:val="0000FF" w:themeColor="hyperlink"/>
      <w:u w:val="single"/>
    </w:rPr>
  </w:style>
  <w:style w:type="character" w:styleId="Onopgelostemelding">
    <w:name w:val="Unresolved Mention"/>
    <w:basedOn w:val="Standaardalinea-lettertype"/>
    <w:uiPriority w:val="99"/>
    <w:semiHidden/>
    <w:unhideWhenUsed/>
    <w:rsid w:val="003E05EC"/>
    <w:rPr>
      <w:color w:val="605E5C"/>
      <w:shd w:val="clear" w:color="auto" w:fill="E1DFDD"/>
    </w:rPr>
  </w:style>
  <w:style w:type="character" w:customStyle="1" w:styleId="cf01">
    <w:name w:val="cf01"/>
    <w:basedOn w:val="Standaardalinea-lettertype"/>
    <w:rsid w:val="00E31E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92971">
      <w:bodyDiv w:val="1"/>
      <w:marLeft w:val="0"/>
      <w:marRight w:val="0"/>
      <w:marTop w:val="0"/>
      <w:marBottom w:val="0"/>
      <w:divBdr>
        <w:top w:val="none" w:sz="0" w:space="0" w:color="auto"/>
        <w:left w:val="none" w:sz="0" w:space="0" w:color="auto"/>
        <w:bottom w:val="none" w:sz="0" w:space="0" w:color="auto"/>
        <w:right w:val="none" w:sz="0" w:space="0" w:color="auto"/>
      </w:divBdr>
    </w:div>
    <w:div w:id="260795548">
      <w:bodyDiv w:val="1"/>
      <w:marLeft w:val="0"/>
      <w:marRight w:val="0"/>
      <w:marTop w:val="0"/>
      <w:marBottom w:val="0"/>
      <w:divBdr>
        <w:top w:val="none" w:sz="0" w:space="0" w:color="auto"/>
        <w:left w:val="none" w:sz="0" w:space="0" w:color="auto"/>
        <w:bottom w:val="none" w:sz="0" w:space="0" w:color="auto"/>
        <w:right w:val="none" w:sz="0" w:space="0" w:color="auto"/>
      </w:divBdr>
    </w:div>
    <w:div w:id="1064790095">
      <w:bodyDiv w:val="1"/>
      <w:marLeft w:val="0"/>
      <w:marRight w:val="0"/>
      <w:marTop w:val="0"/>
      <w:marBottom w:val="0"/>
      <w:divBdr>
        <w:top w:val="none" w:sz="0" w:space="0" w:color="auto"/>
        <w:left w:val="none" w:sz="0" w:space="0" w:color="auto"/>
        <w:bottom w:val="none" w:sz="0" w:space="0" w:color="auto"/>
        <w:right w:val="none" w:sz="0" w:space="0" w:color="auto"/>
      </w:divBdr>
    </w:div>
    <w:div w:id="1178930426">
      <w:bodyDiv w:val="1"/>
      <w:marLeft w:val="0"/>
      <w:marRight w:val="0"/>
      <w:marTop w:val="0"/>
      <w:marBottom w:val="0"/>
      <w:divBdr>
        <w:top w:val="none" w:sz="0" w:space="0" w:color="auto"/>
        <w:left w:val="none" w:sz="0" w:space="0" w:color="auto"/>
        <w:bottom w:val="none" w:sz="0" w:space="0" w:color="auto"/>
        <w:right w:val="none" w:sz="0" w:space="0" w:color="auto"/>
      </w:divBdr>
      <w:divsChild>
        <w:div w:id="340015670">
          <w:marLeft w:val="0"/>
          <w:marRight w:val="0"/>
          <w:marTop w:val="0"/>
          <w:marBottom w:val="0"/>
          <w:divBdr>
            <w:top w:val="none" w:sz="0" w:space="0" w:color="auto"/>
            <w:left w:val="none" w:sz="0" w:space="0" w:color="auto"/>
            <w:bottom w:val="none" w:sz="0" w:space="0" w:color="auto"/>
            <w:right w:val="none" w:sz="0" w:space="0" w:color="auto"/>
          </w:divBdr>
          <w:divsChild>
            <w:div w:id="234978598">
              <w:marLeft w:val="0"/>
              <w:marRight w:val="0"/>
              <w:marTop w:val="0"/>
              <w:marBottom w:val="0"/>
              <w:divBdr>
                <w:top w:val="none" w:sz="0" w:space="0" w:color="auto"/>
                <w:left w:val="none" w:sz="0" w:space="0" w:color="auto"/>
                <w:bottom w:val="none" w:sz="0" w:space="0" w:color="auto"/>
                <w:right w:val="none" w:sz="0" w:space="0" w:color="auto"/>
              </w:divBdr>
              <w:divsChild>
                <w:div w:id="1408258984">
                  <w:marLeft w:val="0"/>
                  <w:marRight w:val="0"/>
                  <w:marTop w:val="0"/>
                  <w:marBottom w:val="0"/>
                  <w:divBdr>
                    <w:top w:val="none" w:sz="0" w:space="0" w:color="auto"/>
                    <w:left w:val="none" w:sz="0" w:space="0" w:color="auto"/>
                    <w:bottom w:val="none" w:sz="0" w:space="0" w:color="auto"/>
                    <w:right w:val="none" w:sz="0" w:space="0" w:color="auto"/>
                  </w:divBdr>
                </w:div>
                <w:div w:id="2012101706">
                  <w:marLeft w:val="0"/>
                  <w:marRight w:val="0"/>
                  <w:marTop w:val="0"/>
                  <w:marBottom w:val="0"/>
                  <w:divBdr>
                    <w:top w:val="none" w:sz="0" w:space="0" w:color="auto"/>
                    <w:left w:val="none" w:sz="0" w:space="0" w:color="auto"/>
                    <w:bottom w:val="none" w:sz="0" w:space="0" w:color="auto"/>
                    <w:right w:val="none" w:sz="0" w:space="0" w:color="auto"/>
                  </w:divBdr>
                </w:div>
              </w:divsChild>
            </w:div>
            <w:div w:id="68038972">
              <w:marLeft w:val="0"/>
              <w:marRight w:val="0"/>
              <w:marTop w:val="0"/>
              <w:marBottom w:val="0"/>
              <w:divBdr>
                <w:top w:val="none" w:sz="0" w:space="0" w:color="auto"/>
                <w:left w:val="none" w:sz="0" w:space="0" w:color="auto"/>
                <w:bottom w:val="none" w:sz="0" w:space="0" w:color="auto"/>
                <w:right w:val="none" w:sz="0" w:space="0" w:color="auto"/>
              </w:divBdr>
              <w:divsChild>
                <w:div w:id="1334919417">
                  <w:marLeft w:val="0"/>
                  <w:marRight w:val="0"/>
                  <w:marTop w:val="0"/>
                  <w:marBottom w:val="0"/>
                  <w:divBdr>
                    <w:top w:val="none" w:sz="0" w:space="0" w:color="auto"/>
                    <w:left w:val="none" w:sz="0" w:space="0" w:color="auto"/>
                    <w:bottom w:val="none" w:sz="0" w:space="0" w:color="auto"/>
                    <w:right w:val="none" w:sz="0" w:space="0" w:color="auto"/>
                  </w:divBdr>
                </w:div>
                <w:div w:id="621425628">
                  <w:marLeft w:val="0"/>
                  <w:marRight w:val="0"/>
                  <w:marTop w:val="0"/>
                  <w:marBottom w:val="0"/>
                  <w:divBdr>
                    <w:top w:val="none" w:sz="0" w:space="0" w:color="auto"/>
                    <w:left w:val="none" w:sz="0" w:space="0" w:color="auto"/>
                    <w:bottom w:val="none" w:sz="0" w:space="0" w:color="auto"/>
                    <w:right w:val="none" w:sz="0" w:space="0" w:color="auto"/>
                  </w:divBdr>
                </w:div>
              </w:divsChild>
            </w:div>
            <w:div w:id="463694767">
              <w:marLeft w:val="0"/>
              <w:marRight w:val="0"/>
              <w:marTop w:val="0"/>
              <w:marBottom w:val="0"/>
              <w:divBdr>
                <w:top w:val="none" w:sz="0" w:space="0" w:color="auto"/>
                <w:left w:val="none" w:sz="0" w:space="0" w:color="auto"/>
                <w:bottom w:val="none" w:sz="0" w:space="0" w:color="auto"/>
                <w:right w:val="none" w:sz="0" w:space="0" w:color="auto"/>
              </w:divBdr>
              <w:divsChild>
                <w:div w:id="1636791428">
                  <w:marLeft w:val="0"/>
                  <w:marRight w:val="0"/>
                  <w:marTop w:val="0"/>
                  <w:marBottom w:val="0"/>
                  <w:divBdr>
                    <w:top w:val="none" w:sz="0" w:space="0" w:color="auto"/>
                    <w:left w:val="none" w:sz="0" w:space="0" w:color="auto"/>
                    <w:bottom w:val="none" w:sz="0" w:space="0" w:color="auto"/>
                    <w:right w:val="none" w:sz="0" w:space="0" w:color="auto"/>
                  </w:divBdr>
                </w:div>
              </w:divsChild>
            </w:div>
            <w:div w:id="852375406">
              <w:marLeft w:val="0"/>
              <w:marRight w:val="0"/>
              <w:marTop w:val="0"/>
              <w:marBottom w:val="0"/>
              <w:divBdr>
                <w:top w:val="none" w:sz="0" w:space="0" w:color="auto"/>
                <w:left w:val="none" w:sz="0" w:space="0" w:color="auto"/>
                <w:bottom w:val="none" w:sz="0" w:space="0" w:color="auto"/>
                <w:right w:val="none" w:sz="0" w:space="0" w:color="auto"/>
              </w:divBdr>
              <w:divsChild>
                <w:div w:id="12602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6804">
          <w:marLeft w:val="0"/>
          <w:marRight w:val="0"/>
          <w:marTop w:val="0"/>
          <w:marBottom w:val="0"/>
          <w:divBdr>
            <w:top w:val="none" w:sz="0" w:space="0" w:color="auto"/>
            <w:left w:val="none" w:sz="0" w:space="0" w:color="auto"/>
            <w:bottom w:val="none" w:sz="0" w:space="0" w:color="auto"/>
            <w:right w:val="none" w:sz="0" w:space="0" w:color="auto"/>
          </w:divBdr>
          <w:divsChild>
            <w:div w:id="1281523381">
              <w:marLeft w:val="0"/>
              <w:marRight w:val="0"/>
              <w:marTop w:val="0"/>
              <w:marBottom w:val="0"/>
              <w:divBdr>
                <w:top w:val="none" w:sz="0" w:space="0" w:color="auto"/>
                <w:left w:val="none" w:sz="0" w:space="0" w:color="auto"/>
                <w:bottom w:val="none" w:sz="0" w:space="0" w:color="auto"/>
                <w:right w:val="none" w:sz="0" w:space="0" w:color="auto"/>
              </w:divBdr>
              <w:divsChild>
                <w:div w:id="1266842157">
                  <w:marLeft w:val="0"/>
                  <w:marRight w:val="0"/>
                  <w:marTop w:val="0"/>
                  <w:marBottom w:val="0"/>
                  <w:divBdr>
                    <w:top w:val="none" w:sz="0" w:space="0" w:color="auto"/>
                    <w:left w:val="none" w:sz="0" w:space="0" w:color="auto"/>
                    <w:bottom w:val="none" w:sz="0" w:space="0" w:color="auto"/>
                    <w:right w:val="none" w:sz="0" w:space="0" w:color="auto"/>
                  </w:divBdr>
                </w:div>
              </w:divsChild>
            </w:div>
            <w:div w:id="1812021801">
              <w:marLeft w:val="0"/>
              <w:marRight w:val="0"/>
              <w:marTop w:val="0"/>
              <w:marBottom w:val="0"/>
              <w:divBdr>
                <w:top w:val="none" w:sz="0" w:space="0" w:color="auto"/>
                <w:left w:val="none" w:sz="0" w:space="0" w:color="auto"/>
                <w:bottom w:val="none" w:sz="0" w:space="0" w:color="auto"/>
                <w:right w:val="none" w:sz="0" w:space="0" w:color="auto"/>
              </w:divBdr>
              <w:divsChild>
                <w:div w:id="78603711">
                  <w:marLeft w:val="0"/>
                  <w:marRight w:val="0"/>
                  <w:marTop w:val="0"/>
                  <w:marBottom w:val="0"/>
                  <w:divBdr>
                    <w:top w:val="none" w:sz="0" w:space="0" w:color="auto"/>
                    <w:left w:val="none" w:sz="0" w:space="0" w:color="auto"/>
                    <w:bottom w:val="none" w:sz="0" w:space="0" w:color="auto"/>
                    <w:right w:val="none" w:sz="0" w:space="0" w:color="auto"/>
                  </w:divBdr>
                </w:div>
              </w:divsChild>
            </w:div>
            <w:div w:id="1042708996">
              <w:marLeft w:val="0"/>
              <w:marRight w:val="0"/>
              <w:marTop w:val="0"/>
              <w:marBottom w:val="0"/>
              <w:divBdr>
                <w:top w:val="none" w:sz="0" w:space="0" w:color="auto"/>
                <w:left w:val="none" w:sz="0" w:space="0" w:color="auto"/>
                <w:bottom w:val="none" w:sz="0" w:space="0" w:color="auto"/>
                <w:right w:val="none" w:sz="0" w:space="0" w:color="auto"/>
              </w:divBdr>
              <w:divsChild>
                <w:div w:id="12138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0272">
          <w:marLeft w:val="0"/>
          <w:marRight w:val="0"/>
          <w:marTop w:val="0"/>
          <w:marBottom w:val="0"/>
          <w:divBdr>
            <w:top w:val="none" w:sz="0" w:space="0" w:color="auto"/>
            <w:left w:val="none" w:sz="0" w:space="0" w:color="auto"/>
            <w:bottom w:val="none" w:sz="0" w:space="0" w:color="auto"/>
            <w:right w:val="none" w:sz="0" w:space="0" w:color="auto"/>
          </w:divBdr>
          <w:divsChild>
            <w:div w:id="402995264">
              <w:marLeft w:val="0"/>
              <w:marRight w:val="0"/>
              <w:marTop w:val="0"/>
              <w:marBottom w:val="0"/>
              <w:divBdr>
                <w:top w:val="none" w:sz="0" w:space="0" w:color="auto"/>
                <w:left w:val="none" w:sz="0" w:space="0" w:color="auto"/>
                <w:bottom w:val="none" w:sz="0" w:space="0" w:color="auto"/>
                <w:right w:val="none" w:sz="0" w:space="0" w:color="auto"/>
              </w:divBdr>
              <w:divsChild>
                <w:div w:id="1806191862">
                  <w:marLeft w:val="0"/>
                  <w:marRight w:val="0"/>
                  <w:marTop w:val="0"/>
                  <w:marBottom w:val="0"/>
                  <w:divBdr>
                    <w:top w:val="none" w:sz="0" w:space="0" w:color="auto"/>
                    <w:left w:val="none" w:sz="0" w:space="0" w:color="auto"/>
                    <w:bottom w:val="none" w:sz="0" w:space="0" w:color="auto"/>
                    <w:right w:val="none" w:sz="0" w:space="0" w:color="auto"/>
                  </w:divBdr>
                </w:div>
              </w:divsChild>
            </w:div>
            <w:div w:id="763650773">
              <w:marLeft w:val="0"/>
              <w:marRight w:val="0"/>
              <w:marTop w:val="0"/>
              <w:marBottom w:val="0"/>
              <w:divBdr>
                <w:top w:val="none" w:sz="0" w:space="0" w:color="auto"/>
                <w:left w:val="none" w:sz="0" w:space="0" w:color="auto"/>
                <w:bottom w:val="none" w:sz="0" w:space="0" w:color="auto"/>
                <w:right w:val="none" w:sz="0" w:space="0" w:color="auto"/>
              </w:divBdr>
              <w:divsChild>
                <w:div w:id="626279890">
                  <w:marLeft w:val="0"/>
                  <w:marRight w:val="0"/>
                  <w:marTop w:val="0"/>
                  <w:marBottom w:val="0"/>
                  <w:divBdr>
                    <w:top w:val="none" w:sz="0" w:space="0" w:color="auto"/>
                    <w:left w:val="none" w:sz="0" w:space="0" w:color="auto"/>
                    <w:bottom w:val="none" w:sz="0" w:space="0" w:color="auto"/>
                    <w:right w:val="none" w:sz="0" w:space="0" w:color="auto"/>
                  </w:divBdr>
                </w:div>
              </w:divsChild>
            </w:div>
            <w:div w:id="623268881">
              <w:marLeft w:val="0"/>
              <w:marRight w:val="0"/>
              <w:marTop w:val="0"/>
              <w:marBottom w:val="0"/>
              <w:divBdr>
                <w:top w:val="none" w:sz="0" w:space="0" w:color="auto"/>
                <w:left w:val="none" w:sz="0" w:space="0" w:color="auto"/>
                <w:bottom w:val="none" w:sz="0" w:space="0" w:color="auto"/>
                <w:right w:val="none" w:sz="0" w:space="0" w:color="auto"/>
              </w:divBdr>
              <w:divsChild>
                <w:div w:id="4254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18722">
          <w:marLeft w:val="0"/>
          <w:marRight w:val="0"/>
          <w:marTop w:val="0"/>
          <w:marBottom w:val="0"/>
          <w:divBdr>
            <w:top w:val="none" w:sz="0" w:space="0" w:color="auto"/>
            <w:left w:val="none" w:sz="0" w:space="0" w:color="auto"/>
            <w:bottom w:val="none" w:sz="0" w:space="0" w:color="auto"/>
            <w:right w:val="none" w:sz="0" w:space="0" w:color="auto"/>
          </w:divBdr>
          <w:divsChild>
            <w:div w:id="182592799">
              <w:marLeft w:val="0"/>
              <w:marRight w:val="0"/>
              <w:marTop w:val="0"/>
              <w:marBottom w:val="0"/>
              <w:divBdr>
                <w:top w:val="none" w:sz="0" w:space="0" w:color="auto"/>
                <w:left w:val="none" w:sz="0" w:space="0" w:color="auto"/>
                <w:bottom w:val="none" w:sz="0" w:space="0" w:color="auto"/>
                <w:right w:val="none" w:sz="0" w:space="0" w:color="auto"/>
              </w:divBdr>
              <w:divsChild>
                <w:div w:id="349836600">
                  <w:marLeft w:val="0"/>
                  <w:marRight w:val="0"/>
                  <w:marTop w:val="0"/>
                  <w:marBottom w:val="0"/>
                  <w:divBdr>
                    <w:top w:val="none" w:sz="0" w:space="0" w:color="auto"/>
                    <w:left w:val="none" w:sz="0" w:space="0" w:color="auto"/>
                    <w:bottom w:val="none" w:sz="0" w:space="0" w:color="auto"/>
                    <w:right w:val="none" w:sz="0" w:space="0" w:color="auto"/>
                  </w:divBdr>
                </w:div>
              </w:divsChild>
            </w:div>
            <w:div w:id="1122849598">
              <w:marLeft w:val="0"/>
              <w:marRight w:val="0"/>
              <w:marTop w:val="0"/>
              <w:marBottom w:val="0"/>
              <w:divBdr>
                <w:top w:val="none" w:sz="0" w:space="0" w:color="auto"/>
                <w:left w:val="none" w:sz="0" w:space="0" w:color="auto"/>
                <w:bottom w:val="none" w:sz="0" w:space="0" w:color="auto"/>
                <w:right w:val="none" w:sz="0" w:space="0" w:color="auto"/>
              </w:divBdr>
              <w:divsChild>
                <w:div w:id="754862610">
                  <w:marLeft w:val="0"/>
                  <w:marRight w:val="0"/>
                  <w:marTop w:val="0"/>
                  <w:marBottom w:val="0"/>
                  <w:divBdr>
                    <w:top w:val="none" w:sz="0" w:space="0" w:color="auto"/>
                    <w:left w:val="none" w:sz="0" w:space="0" w:color="auto"/>
                    <w:bottom w:val="none" w:sz="0" w:space="0" w:color="auto"/>
                    <w:right w:val="none" w:sz="0" w:space="0" w:color="auto"/>
                  </w:divBdr>
                </w:div>
              </w:divsChild>
            </w:div>
            <w:div w:id="1015377562">
              <w:marLeft w:val="0"/>
              <w:marRight w:val="0"/>
              <w:marTop w:val="0"/>
              <w:marBottom w:val="0"/>
              <w:divBdr>
                <w:top w:val="none" w:sz="0" w:space="0" w:color="auto"/>
                <w:left w:val="none" w:sz="0" w:space="0" w:color="auto"/>
                <w:bottom w:val="none" w:sz="0" w:space="0" w:color="auto"/>
                <w:right w:val="none" w:sz="0" w:space="0" w:color="auto"/>
              </w:divBdr>
              <w:divsChild>
                <w:div w:id="4988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1796">
          <w:marLeft w:val="0"/>
          <w:marRight w:val="0"/>
          <w:marTop w:val="0"/>
          <w:marBottom w:val="0"/>
          <w:divBdr>
            <w:top w:val="none" w:sz="0" w:space="0" w:color="auto"/>
            <w:left w:val="none" w:sz="0" w:space="0" w:color="auto"/>
            <w:bottom w:val="none" w:sz="0" w:space="0" w:color="auto"/>
            <w:right w:val="none" w:sz="0" w:space="0" w:color="auto"/>
          </w:divBdr>
          <w:divsChild>
            <w:div w:id="1306079678">
              <w:marLeft w:val="0"/>
              <w:marRight w:val="0"/>
              <w:marTop w:val="0"/>
              <w:marBottom w:val="0"/>
              <w:divBdr>
                <w:top w:val="none" w:sz="0" w:space="0" w:color="auto"/>
                <w:left w:val="none" w:sz="0" w:space="0" w:color="auto"/>
                <w:bottom w:val="none" w:sz="0" w:space="0" w:color="auto"/>
                <w:right w:val="none" w:sz="0" w:space="0" w:color="auto"/>
              </w:divBdr>
              <w:divsChild>
                <w:div w:id="2013019746">
                  <w:marLeft w:val="0"/>
                  <w:marRight w:val="0"/>
                  <w:marTop w:val="0"/>
                  <w:marBottom w:val="0"/>
                  <w:divBdr>
                    <w:top w:val="none" w:sz="0" w:space="0" w:color="auto"/>
                    <w:left w:val="none" w:sz="0" w:space="0" w:color="auto"/>
                    <w:bottom w:val="none" w:sz="0" w:space="0" w:color="auto"/>
                    <w:right w:val="none" w:sz="0" w:space="0" w:color="auto"/>
                  </w:divBdr>
                </w:div>
                <w:div w:id="1181890155">
                  <w:marLeft w:val="0"/>
                  <w:marRight w:val="0"/>
                  <w:marTop w:val="0"/>
                  <w:marBottom w:val="0"/>
                  <w:divBdr>
                    <w:top w:val="none" w:sz="0" w:space="0" w:color="auto"/>
                    <w:left w:val="none" w:sz="0" w:space="0" w:color="auto"/>
                    <w:bottom w:val="none" w:sz="0" w:space="0" w:color="auto"/>
                    <w:right w:val="none" w:sz="0" w:space="0" w:color="auto"/>
                  </w:divBdr>
                </w:div>
              </w:divsChild>
            </w:div>
            <w:div w:id="1460227761">
              <w:marLeft w:val="0"/>
              <w:marRight w:val="0"/>
              <w:marTop w:val="0"/>
              <w:marBottom w:val="0"/>
              <w:divBdr>
                <w:top w:val="none" w:sz="0" w:space="0" w:color="auto"/>
                <w:left w:val="none" w:sz="0" w:space="0" w:color="auto"/>
                <w:bottom w:val="none" w:sz="0" w:space="0" w:color="auto"/>
                <w:right w:val="none" w:sz="0" w:space="0" w:color="auto"/>
              </w:divBdr>
              <w:divsChild>
                <w:div w:id="1326592763">
                  <w:marLeft w:val="0"/>
                  <w:marRight w:val="0"/>
                  <w:marTop w:val="0"/>
                  <w:marBottom w:val="0"/>
                  <w:divBdr>
                    <w:top w:val="none" w:sz="0" w:space="0" w:color="auto"/>
                    <w:left w:val="none" w:sz="0" w:space="0" w:color="auto"/>
                    <w:bottom w:val="none" w:sz="0" w:space="0" w:color="auto"/>
                    <w:right w:val="none" w:sz="0" w:space="0" w:color="auto"/>
                  </w:divBdr>
                </w:div>
              </w:divsChild>
            </w:div>
            <w:div w:id="958410655">
              <w:marLeft w:val="0"/>
              <w:marRight w:val="0"/>
              <w:marTop w:val="0"/>
              <w:marBottom w:val="0"/>
              <w:divBdr>
                <w:top w:val="none" w:sz="0" w:space="0" w:color="auto"/>
                <w:left w:val="none" w:sz="0" w:space="0" w:color="auto"/>
                <w:bottom w:val="none" w:sz="0" w:space="0" w:color="auto"/>
                <w:right w:val="none" w:sz="0" w:space="0" w:color="auto"/>
              </w:divBdr>
              <w:divsChild>
                <w:div w:id="21248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4557">
          <w:marLeft w:val="0"/>
          <w:marRight w:val="0"/>
          <w:marTop w:val="0"/>
          <w:marBottom w:val="0"/>
          <w:divBdr>
            <w:top w:val="none" w:sz="0" w:space="0" w:color="auto"/>
            <w:left w:val="none" w:sz="0" w:space="0" w:color="auto"/>
            <w:bottom w:val="none" w:sz="0" w:space="0" w:color="auto"/>
            <w:right w:val="none" w:sz="0" w:space="0" w:color="auto"/>
          </w:divBdr>
          <w:divsChild>
            <w:div w:id="228073743">
              <w:marLeft w:val="0"/>
              <w:marRight w:val="0"/>
              <w:marTop w:val="0"/>
              <w:marBottom w:val="0"/>
              <w:divBdr>
                <w:top w:val="none" w:sz="0" w:space="0" w:color="auto"/>
                <w:left w:val="none" w:sz="0" w:space="0" w:color="auto"/>
                <w:bottom w:val="none" w:sz="0" w:space="0" w:color="auto"/>
                <w:right w:val="none" w:sz="0" w:space="0" w:color="auto"/>
              </w:divBdr>
              <w:divsChild>
                <w:div w:id="1879926276">
                  <w:marLeft w:val="0"/>
                  <w:marRight w:val="0"/>
                  <w:marTop w:val="0"/>
                  <w:marBottom w:val="0"/>
                  <w:divBdr>
                    <w:top w:val="none" w:sz="0" w:space="0" w:color="auto"/>
                    <w:left w:val="none" w:sz="0" w:space="0" w:color="auto"/>
                    <w:bottom w:val="none" w:sz="0" w:space="0" w:color="auto"/>
                    <w:right w:val="none" w:sz="0" w:space="0" w:color="auto"/>
                  </w:divBdr>
                </w:div>
                <w:div w:id="1193109475">
                  <w:marLeft w:val="0"/>
                  <w:marRight w:val="0"/>
                  <w:marTop w:val="0"/>
                  <w:marBottom w:val="0"/>
                  <w:divBdr>
                    <w:top w:val="none" w:sz="0" w:space="0" w:color="auto"/>
                    <w:left w:val="none" w:sz="0" w:space="0" w:color="auto"/>
                    <w:bottom w:val="none" w:sz="0" w:space="0" w:color="auto"/>
                    <w:right w:val="none" w:sz="0" w:space="0" w:color="auto"/>
                  </w:divBdr>
                </w:div>
              </w:divsChild>
            </w:div>
            <w:div w:id="1949072452">
              <w:marLeft w:val="0"/>
              <w:marRight w:val="0"/>
              <w:marTop w:val="0"/>
              <w:marBottom w:val="0"/>
              <w:divBdr>
                <w:top w:val="none" w:sz="0" w:space="0" w:color="auto"/>
                <w:left w:val="none" w:sz="0" w:space="0" w:color="auto"/>
                <w:bottom w:val="none" w:sz="0" w:space="0" w:color="auto"/>
                <w:right w:val="none" w:sz="0" w:space="0" w:color="auto"/>
              </w:divBdr>
              <w:divsChild>
                <w:div w:id="14796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88564">
      <w:bodyDiv w:val="1"/>
      <w:marLeft w:val="0"/>
      <w:marRight w:val="0"/>
      <w:marTop w:val="0"/>
      <w:marBottom w:val="0"/>
      <w:divBdr>
        <w:top w:val="none" w:sz="0" w:space="0" w:color="auto"/>
        <w:left w:val="none" w:sz="0" w:space="0" w:color="auto"/>
        <w:bottom w:val="none" w:sz="0" w:space="0" w:color="auto"/>
        <w:right w:val="none" w:sz="0" w:space="0" w:color="auto"/>
      </w:divBdr>
      <w:divsChild>
        <w:div w:id="551619799">
          <w:marLeft w:val="0"/>
          <w:marRight w:val="0"/>
          <w:marTop w:val="0"/>
          <w:marBottom w:val="0"/>
          <w:divBdr>
            <w:top w:val="none" w:sz="0" w:space="0" w:color="auto"/>
            <w:left w:val="none" w:sz="0" w:space="0" w:color="auto"/>
            <w:bottom w:val="none" w:sz="0" w:space="0" w:color="auto"/>
            <w:right w:val="none" w:sz="0" w:space="0" w:color="auto"/>
          </w:divBdr>
          <w:divsChild>
            <w:div w:id="350303059">
              <w:marLeft w:val="0"/>
              <w:marRight w:val="0"/>
              <w:marTop w:val="0"/>
              <w:marBottom w:val="0"/>
              <w:divBdr>
                <w:top w:val="none" w:sz="0" w:space="0" w:color="auto"/>
                <w:left w:val="none" w:sz="0" w:space="0" w:color="auto"/>
                <w:bottom w:val="none" w:sz="0" w:space="0" w:color="auto"/>
                <w:right w:val="none" w:sz="0" w:space="0" w:color="auto"/>
              </w:divBdr>
              <w:divsChild>
                <w:div w:id="850948406">
                  <w:marLeft w:val="0"/>
                  <w:marRight w:val="0"/>
                  <w:marTop w:val="0"/>
                  <w:marBottom w:val="0"/>
                  <w:divBdr>
                    <w:top w:val="none" w:sz="0" w:space="0" w:color="auto"/>
                    <w:left w:val="none" w:sz="0" w:space="0" w:color="auto"/>
                    <w:bottom w:val="none" w:sz="0" w:space="0" w:color="auto"/>
                    <w:right w:val="none" w:sz="0" w:space="0" w:color="auto"/>
                  </w:divBdr>
                </w:div>
                <w:div w:id="1324820860">
                  <w:marLeft w:val="0"/>
                  <w:marRight w:val="0"/>
                  <w:marTop w:val="0"/>
                  <w:marBottom w:val="0"/>
                  <w:divBdr>
                    <w:top w:val="none" w:sz="0" w:space="0" w:color="auto"/>
                    <w:left w:val="none" w:sz="0" w:space="0" w:color="auto"/>
                    <w:bottom w:val="none" w:sz="0" w:space="0" w:color="auto"/>
                    <w:right w:val="none" w:sz="0" w:space="0" w:color="auto"/>
                  </w:divBdr>
                </w:div>
              </w:divsChild>
            </w:div>
            <w:div w:id="580531440">
              <w:marLeft w:val="0"/>
              <w:marRight w:val="0"/>
              <w:marTop w:val="0"/>
              <w:marBottom w:val="0"/>
              <w:divBdr>
                <w:top w:val="none" w:sz="0" w:space="0" w:color="auto"/>
                <w:left w:val="none" w:sz="0" w:space="0" w:color="auto"/>
                <w:bottom w:val="none" w:sz="0" w:space="0" w:color="auto"/>
                <w:right w:val="none" w:sz="0" w:space="0" w:color="auto"/>
              </w:divBdr>
              <w:divsChild>
                <w:div w:id="215164752">
                  <w:marLeft w:val="0"/>
                  <w:marRight w:val="0"/>
                  <w:marTop w:val="0"/>
                  <w:marBottom w:val="0"/>
                  <w:divBdr>
                    <w:top w:val="none" w:sz="0" w:space="0" w:color="auto"/>
                    <w:left w:val="none" w:sz="0" w:space="0" w:color="auto"/>
                    <w:bottom w:val="none" w:sz="0" w:space="0" w:color="auto"/>
                    <w:right w:val="none" w:sz="0" w:space="0" w:color="auto"/>
                  </w:divBdr>
                </w:div>
                <w:div w:id="1216744153">
                  <w:marLeft w:val="0"/>
                  <w:marRight w:val="0"/>
                  <w:marTop w:val="0"/>
                  <w:marBottom w:val="0"/>
                  <w:divBdr>
                    <w:top w:val="none" w:sz="0" w:space="0" w:color="auto"/>
                    <w:left w:val="none" w:sz="0" w:space="0" w:color="auto"/>
                    <w:bottom w:val="none" w:sz="0" w:space="0" w:color="auto"/>
                    <w:right w:val="none" w:sz="0" w:space="0" w:color="auto"/>
                  </w:divBdr>
                </w:div>
              </w:divsChild>
            </w:div>
            <w:div w:id="2111318247">
              <w:marLeft w:val="0"/>
              <w:marRight w:val="0"/>
              <w:marTop w:val="0"/>
              <w:marBottom w:val="0"/>
              <w:divBdr>
                <w:top w:val="none" w:sz="0" w:space="0" w:color="auto"/>
                <w:left w:val="none" w:sz="0" w:space="0" w:color="auto"/>
                <w:bottom w:val="none" w:sz="0" w:space="0" w:color="auto"/>
                <w:right w:val="none" w:sz="0" w:space="0" w:color="auto"/>
              </w:divBdr>
              <w:divsChild>
                <w:div w:id="1682120152">
                  <w:marLeft w:val="0"/>
                  <w:marRight w:val="0"/>
                  <w:marTop w:val="0"/>
                  <w:marBottom w:val="0"/>
                  <w:divBdr>
                    <w:top w:val="none" w:sz="0" w:space="0" w:color="auto"/>
                    <w:left w:val="none" w:sz="0" w:space="0" w:color="auto"/>
                    <w:bottom w:val="none" w:sz="0" w:space="0" w:color="auto"/>
                    <w:right w:val="none" w:sz="0" w:space="0" w:color="auto"/>
                  </w:divBdr>
                </w:div>
              </w:divsChild>
            </w:div>
            <w:div w:id="662201038">
              <w:marLeft w:val="0"/>
              <w:marRight w:val="0"/>
              <w:marTop w:val="0"/>
              <w:marBottom w:val="0"/>
              <w:divBdr>
                <w:top w:val="none" w:sz="0" w:space="0" w:color="auto"/>
                <w:left w:val="none" w:sz="0" w:space="0" w:color="auto"/>
                <w:bottom w:val="none" w:sz="0" w:space="0" w:color="auto"/>
                <w:right w:val="none" w:sz="0" w:space="0" w:color="auto"/>
              </w:divBdr>
              <w:divsChild>
                <w:div w:id="11463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6961">
          <w:marLeft w:val="0"/>
          <w:marRight w:val="0"/>
          <w:marTop w:val="0"/>
          <w:marBottom w:val="0"/>
          <w:divBdr>
            <w:top w:val="none" w:sz="0" w:space="0" w:color="auto"/>
            <w:left w:val="none" w:sz="0" w:space="0" w:color="auto"/>
            <w:bottom w:val="none" w:sz="0" w:space="0" w:color="auto"/>
            <w:right w:val="none" w:sz="0" w:space="0" w:color="auto"/>
          </w:divBdr>
          <w:divsChild>
            <w:div w:id="1879005784">
              <w:marLeft w:val="0"/>
              <w:marRight w:val="0"/>
              <w:marTop w:val="0"/>
              <w:marBottom w:val="0"/>
              <w:divBdr>
                <w:top w:val="none" w:sz="0" w:space="0" w:color="auto"/>
                <w:left w:val="none" w:sz="0" w:space="0" w:color="auto"/>
                <w:bottom w:val="none" w:sz="0" w:space="0" w:color="auto"/>
                <w:right w:val="none" w:sz="0" w:space="0" w:color="auto"/>
              </w:divBdr>
              <w:divsChild>
                <w:div w:id="488912049">
                  <w:marLeft w:val="0"/>
                  <w:marRight w:val="0"/>
                  <w:marTop w:val="0"/>
                  <w:marBottom w:val="0"/>
                  <w:divBdr>
                    <w:top w:val="none" w:sz="0" w:space="0" w:color="auto"/>
                    <w:left w:val="none" w:sz="0" w:space="0" w:color="auto"/>
                    <w:bottom w:val="none" w:sz="0" w:space="0" w:color="auto"/>
                    <w:right w:val="none" w:sz="0" w:space="0" w:color="auto"/>
                  </w:divBdr>
                </w:div>
              </w:divsChild>
            </w:div>
            <w:div w:id="185559931">
              <w:marLeft w:val="0"/>
              <w:marRight w:val="0"/>
              <w:marTop w:val="0"/>
              <w:marBottom w:val="0"/>
              <w:divBdr>
                <w:top w:val="none" w:sz="0" w:space="0" w:color="auto"/>
                <w:left w:val="none" w:sz="0" w:space="0" w:color="auto"/>
                <w:bottom w:val="none" w:sz="0" w:space="0" w:color="auto"/>
                <w:right w:val="none" w:sz="0" w:space="0" w:color="auto"/>
              </w:divBdr>
              <w:divsChild>
                <w:div w:id="249388849">
                  <w:marLeft w:val="0"/>
                  <w:marRight w:val="0"/>
                  <w:marTop w:val="0"/>
                  <w:marBottom w:val="0"/>
                  <w:divBdr>
                    <w:top w:val="none" w:sz="0" w:space="0" w:color="auto"/>
                    <w:left w:val="none" w:sz="0" w:space="0" w:color="auto"/>
                    <w:bottom w:val="none" w:sz="0" w:space="0" w:color="auto"/>
                    <w:right w:val="none" w:sz="0" w:space="0" w:color="auto"/>
                  </w:divBdr>
                </w:div>
              </w:divsChild>
            </w:div>
            <w:div w:id="981731358">
              <w:marLeft w:val="0"/>
              <w:marRight w:val="0"/>
              <w:marTop w:val="0"/>
              <w:marBottom w:val="0"/>
              <w:divBdr>
                <w:top w:val="none" w:sz="0" w:space="0" w:color="auto"/>
                <w:left w:val="none" w:sz="0" w:space="0" w:color="auto"/>
                <w:bottom w:val="none" w:sz="0" w:space="0" w:color="auto"/>
                <w:right w:val="none" w:sz="0" w:space="0" w:color="auto"/>
              </w:divBdr>
              <w:divsChild>
                <w:div w:id="18377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37871">
          <w:marLeft w:val="0"/>
          <w:marRight w:val="0"/>
          <w:marTop w:val="0"/>
          <w:marBottom w:val="0"/>
          <w:divBdr>
            <w:top w:val="none" w:sz="0" w:space="0" w:color="auto"/>
            <w:left w:val="none" w:sz="0" w:space="0" w:color="auto"/>
            <w:bottom w:val="none" w:sz="0" w:space="0" w:color="auto"/>
            <w:right w:val="none" w:sz="0" w:space="0" w:color="auto"/>
          </w:divBdr>
          <w:divsChild>
            <w:div w:id="233318875">
              <w:marLeft w:val="0"/>
              <w:marRight w:val="0"/>
              <w:marTop w:val="0"/>
              <w:marBottom w:val="0"/>
              <w:divBdr>
                <w:top w:val="none" w:sz="0" w:space="0" w:color="auto"/>
                <w:left w:val="none" w:sz="0" w:space="0" w:color="auto"/>
                <w:bottom w:val="none" w:sz="0" w:space="0" w:color="auto"/>
                <w:right w:val="none" w:sz="0" w:space="0" w:color="auto"/>
              </w:divBdr>
              <w:divsChild>
                <w:div w:id="149568269">
                  <w:marLeft w:val="0"/>
                  <w:marRight w:val="0"/>
                  <w:marTop w:val="0"/>
                  <w:marBottom w:val="0"/>
                  <w:divBdr>
                    <w:top w:val="none" w:sz="0" w:space="0" w:color="auto"/>
                    <w:left w:val="none" w:sz="0" w:space="0" w:color="auto"/>
                    <w:bottom w:val="none" w:sz="0" w:space="0" w:color="auto"/>
                    <w:right w:val="none" w:sz="0" w:space="0" w:color="auto"/>
                  </w:divBdr>
                </w:div>
              </w:divsChild>
            </w:div>
            <w:div w:id="274334568">
              <w:marLeft w:val="0"/>
              <w:marRight w:val="0"/>
              <w:marTop w:val="0"/>
              <w:marBottom w:val="0"/>
              <w:divBdr>
                <w:top w:val="none" w:sz="0" w:space="0" w:color="auto"/>
                <w:left w:val="none" w:sz="0" w:space="0" w:color="auto"/>
                <w:bottom w:val="none" w:sz="0" w:space="0" w:color="auto"/>
                <w:right w:val="none" w:sz="0" w:space="0" w:color="auto"/>
              </w:divBdr>
              <w:divsChild>
                <w:div w:id="979381802">
                  <w:marLeft w:val="0"/>
                  <w:marRight w:val="0"/>
                  <w:marTop w:val="0"/>
                  <w:marBottom w:val="0"/>
                  <w:divBdr>
                    <w:top w:val="none" w:sz="0" w:space="0" w:color="auto"/>
                    <w:left w:val="none" w:sz="0" w:space="0" w:color="auto"/>
                    <w:bottom w:val="none" w:sz="0" w:space="0" w:color="auto"/>
                    <w:right w:val="none" w:sz="0" w:space="0" w:color="auto"/>
                  </w:divBdr>
                </w:div>
              </w:divsChild>
            </w:div>
            <w:div w:id="1515874178">
              <w:marLeft w:val="0"/>
              <w:marRight w:val="0"/>
              <w:marTop w:val="0"/>
              <w:marBottom w:val="0"/>
              <w:divBdr>
                <w:top w:val="none" w:sz="0" w:space="0" w:color="auto"/>
                <w:left w:val="none" w:sz="0" w:space="0" w:color="auto"/>
                <w:bottom w:val="none" w:sz="0" w:space="0" w:color="auto"/>
                <w:right w:val="none" w:sz="0" w:space="0" w:color="auto"/>
              </w:divBdr>
              <w:divsChild>
                <w:div w:id="10539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3400">
          <w:marLeft w:val="0"/>
          <w:marRight w:val="0"/>
          <w:marTop w:val="0"/>
          <w:marBottom w:val="0"/>
          <w:divBdr>
            <w:top w:val="none" w:sz="0" w:space="0" w:color="auto"/>
            <w:left w:val="none" w:sz="0" w:space="0" w:color="auto"/>
            <w:bottom w:val="none" w:sz="0" w:space="0" w:color="auto"/>
            <w:right w:val="none" w:sz="0" w:space="0" w:color="auto"/>
          </w:divBdr>
          <w:divsChild>
            <w:div w:id="1914390428">
              <w:marLeft w:val="0"/>
              <w:marRight w:val="0"/>
              <w:marTop w:val="0"/>
              <w:marBottom w:val="0"/>
              <w:divBdr>
                <w:top w:val="none" w:sz="0" w:space="0" w:color="auto"/>
                <w:left w:val="none" w:sz="0" w:space="0" w:color="auto"/>
                <w:bottom w:val="none" w:sz="0" w:space="0" w:color="auto"/>
                <w:right w:val="none" w:sz="0" w:space="0" w:color="auto"/>
              </w:divBdr>
              <w:divsChild>
                <w:div w:id="1397555883">
                  <w:marLeft w:val="0"/>
                  <w:marRight w:val="0"/>
                  <w:marTop w:val="0"/>
                  <w:marBottom w:val="0"/>
                  <w:divBdr>
                    <w:top w:val="none" w:sz="0" w:space="0" w:color="auto"/>
                    <w:left w:val="none" w:sz="0" w:space="0" w:color="auto"/>
                    <w:bottom w:val="none" w:sz="0" w:space="0" w:color="auto"/>
                    <w:right w:val="none" w:sz="0" w:space="0" w:color="auto"/>
                  </w:divBdr>
                </w:div>
              </w:divsChild>
            </w:div>
            <w:div w:id="1404183194">
              <w:marLeft w:val="0"/>
              <w:marRight w:val="0"/>
              <w:marTop w:val="0"/>
              <w:marBottom w:val="0"/>
              <w:divBdr>
                <w:top w:val="none" w:sz="0" w:space="0" w:color="auto"/>
                <w:left w:val="none" w:sz="0" w:space="0" w:color="auto"/>
                <w:bottom w:val="none" w:sz="0" w:space="0" w:color="auto"/>
                <w:right w:val="none" w:sz="0" w:space="0" w:color="auto"/>
              </w:divBdr>
              <w:divsChild>
                <w:div w:id="1293172095">
                  <w:marLeft w:val="0"/>
                  <w:marRight w:val="0"/>
                  <w:marTop w:val="0"/>
                  <w:marBottom w:val="0"/>
                  <w:divBdr>
                    <w:top w:val="none" w:sz="0" w:space="0" w:color="auto"/>
                    <w:left w:val="none" w:sz="0" w:space="0" w:color="auto"/>
                    <w:bottom w:val="none" w:sz="0" w:space="0" w:color="auto"/>
                    <w:right w:val="none" w:sz="0" w:space="0" w:color="auto"/>
                  </w:divBdr>
                </w:div>
              </w:divsChild>
            </w:div>
            <w:div w:id="750659568">
              <w:marLeft w:val="0"/>
              <w:marRight w:val="0"/>
              <w:marTop w:val="0"/>
              <w:marBottom w:val="0"/>
              <w:divBdr>
                <w:top w:val="none" w:sz="0" w:space="0" w:color="auto"/>
                <w:left w:val="none" w:sz="0" w:space="0" w:color="auto"/>
                <w:bottom w:val="none" w:sz="0" w:space="0" w:color="auto"/>
                <w:right w:val="none" w:sz="0" w:space="0" w:color="auto"/>
              </w:divBdr>
              <w:divsChild>
                <w:div w:id="19221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30032">
          <w:marLeft w:val="0"/>
          <w:marRight w:val="0"/>
          <w:marTop w:val="0"/>
          <w:marBottom w:val="0"/>
          <w:divBdr>
            <w:top w:val="none" w:sz="0" w:space="0" w:color="auto"/>
            <w:left w:val="none" w:sz="0" w:space="0" w:color="auto"/>
            <w:bottom w:val="none" w:sz="0" w:space="0" w:color="auto"/>
            <w:right w:val="none" w:sz="0" w:space="0" w:color="auto"/>
          </w:divBdr>
          <w:divsChild>
            <w:div w:id="750007232">
              <w:marLeft w:val="0"/>
              <w:marRight w:val="0"/>
              <w:marTop w:val="0"/>
              <w:marBottom w:val="0"/>
              <w:divBdr>
                <w:top w:val="none" w:sz="0" w:space="0" w:color="auto"/>
                <w:left w:val="none" w:sz="0" w:space="0" w:color="auto"/>
                <w:bottom w:val="none" w:sz="0" w:space="0" w:color="auto"/>
                <w:right w:val="none" w:sz="0" w:space="0" w:color="auto"/>
              </w:divBdr>
              <w:divsChild>
                <w:div w:id="972563477">
                  <w:marLeft w:val="0"/>
                  <w:marRight w:val="0"/>
                  <w:marTop w:val="0"/>
                  <w:marBottom w:val="0"/>
                  <w:divBdr>
                    <w:top w:val="none" w:sz="0" w:space="0" w:color="auto"/>
                    <w:left w:val="none" w:sz="0" w:space="0" w:color="auto"/>
                    <w:bottom w:val="none" w:sz="0" w:space="0" w:color="auto"/>
                    <w:right w:val="none" w:sz="0" w:space="0" w:color="auto"/>
                  </w:divBdr>
                </w:div>
                <w:div w:id="1124544103">
                  <w:marLeft w:val="0"/>
                  <w:marRight w:val="0"/>
                  <w:marTop w:val="0"/>
                  <w:marBottom w:val="0"/>
                  <w:divBdr>
                    <w:top w:val="none" w:sz="0" w:space="0" w:color="auto"/>
                    <w:left w:val="none" w:sz="0" w:space="0" w:color="auto"/>
                    <w:bottom w:val="none" w:sz="0" w:space="0" w:color="auto"/>
                    <w:right w:val="none" w:sz="0" w:space="0" w:color="auto"/>
                  </w:divBdr>
                </w:div>
              </w:divsChild>
            </w:div>
            <w:div w:id="2099986132">
              <w:marLeft w:val="0"/>
              <w:marRight w:val="0"/>
              <w:marTop w:val="0"/>
              <w:marBottom w:val="0"/>
              <w:divBdr>
                <w:top w:val="none" w:sz="0" w:space="0" w:color="auto"/>
                <w:left w:val="none" w:sz="0" w:space="0" w:color="auto"/>
                <w:bottom w:val="none" w:sz="0" w:space="0" w:color="auto"/>
                <w:right w:val="none" w:sz="0" w:space="0" w:color="auto"/>
              </w:divBdr>
              <w:divsChild>
                <w:div w:id="1458714818">
                  <w:marLeft w:val="0"/>
                  <w:marRight w:val="0"/>
                  <w:marTop w:val="0"/>
                  <w:marBottom w:val="0"/>
                  <w:divBdr>
                    <w:top w:val="none" w:sz="0" w:space="0" w:color="auto"/>
                    <w:left w:val="none" w:sz="0" w:space="0" w:color="auto"/>
                    <w:bottom w:val="none" w:sz="0" w:space="0" w:color="auto"/>
                    <w:right w:val="none" w:sz="0" w:space="0" w:color="auto"/>
                  </w:divBdr>
                </w:div>
              </w:divsChild>
            </w:div>
            <w:div w:id="1391344887">
              <w:marLeft w:val="0"/>
              <w:marRight w:val="0"/>
              <w:marTop w:val="0"/>
              <w:marBottom w:val="0"/>
              <w:divBdr>
                <w:top w:val="none" w:sz="0" w:space="0" w:color="auto"/>
                <w:left w:val="none" w:sz="0" w:space="0" w:color="auto"/>
                <w:bottom w:val="none" w:sz="0" w:space="0" w:color="auto"/>
                <w:right w:val="none" w:sz="0" w:space="0" w:color="auto"/>
              </w:divBdr>
              <w:divsChild>
                <w:div w:id="20028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3773">
          <w:marLeft w:val="0"/>
          <w:marRight w:val="0"/>
          <w:marTop w:val="0"/>
          <w:marBottom w:val="0"/>
          <w:divBdr>
            <w:top w:val="none" w:sz="0" w:space="0" w:color="auto"/>
            <w:left w:val="none" w:sz="0" w:space="0" w:color="auto"/>
            <w:bottom w:val="none" w:sz="0" w:space="0" w:color="auto"/>
            <w:right w:val="none" w:sz="0" w:space="0" w:color="auto"/>
          </w:divBdr>
          <w:divsChild>
            <w:div w:id="205336819">
              <w:marLeft w:val="0"/>
              <w:marRight w:val="0"/>
              <w:marTop w:val="0"/>
              <w:marBottom w:val="0"/>
              <w:divBdr>
                <w:top w:val="none" w:sz="0" w:space="0" w:color="auto"/>
                <w:left w:val="none" w:sz="0" w:space="0" w:color="auto"/>
                <w:bottom w:val="none" w:sz="0" w:space="0" w:color="auto"/>
                <w:right w:val="none" w:sz="0" w:space="0" w:color="auto"/>
              </w:divBdr>
              <w:divsChild>
                <w:div w:id="1817989081">
                  <w:marLeft w:val="0"/>
                  <w:marRight w:val="0"/>
                  <w:marTop w:val="0"/>
                  <w:marBottom w:val="0"/>
                  <w:divBdr>
                    <w:top w:val="none" w:sz="0" w:space="0" w:color="auto"/>
                    <w:left w:val="none" w:sz="0" w:space="0" w:color="auto"/>
                    <w:bottom w:val="none" w:sz="0" w:space="0" w:color="auto"/>
                    <w:right w:val="none" w:sz="0" w:space="0" w:color="auto"/>
                  </w:divBdr>
                </w:div>
                <w:div w:id="1266428801">
                  <w:marLeft w:val="0"/>
                  <w:marRight w:val="0"/>
                  <w:marTop w:val="0"/>
                  <w:marBottom w:val="0"/>
                  <w:divBdr>
                    <w:top w:val="none" w:sz="0" w:space="0" w:color="auto"/>
                    <w:left w:val="none" w:sz="0" w:space="0" w:color="auto"/>
                    <w:bottom w:val="none" w:sz="0" w:space="0" w:color="auto"/>
                    <w:right w:val="none" w:sz="0" w:space="0" w:color="auto"/>
                  </w:divBdr>
                </w:div>
              </w:divsChild>
            </w:div>
            <w:div w:id="930434754">
              <w:marLeft w:val="0"/>
              <w:marRight w:val="0"/>
              <w:marTop w:val="0"/>
              <w:marBottom w:val="0"/>
              <w:divBdr>
                <w:top w:val="none" w:sz="0" w:space="0" w:color="auto"/>
                <w:left w:val="none" w:sz="0" w:space="0" w:color="auto"/>
                <w:bottom w:val="none" w:sz="0" w:space="0" w:color="auto"/>
                <w:right w:val="none" w:sz="0" w:space="0" w:color="auto"/>
              </w:divBdr>
              <w:divsChild>
                <w:div w:id="17699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c625830-0393-40cf-9517-f15112bf8dda"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b17601-1297-4dac-891e-4a18191c95cc">
      <Terms xmlns="http://schemas.microsoft.com/office/infopath/2007/PartnerControls"/>
    </lcf76f155ced4ddcb4097134ff3c332f>
    <_dlc_DocId xmlns="1d4c112d-b649-4aea-95fc-46ed23005cde">NHXPQ2FSEKEQ-2100385811-1488</_dlc_DocId>
    <_dlc_DocIdUrl xmlns="1d4c112d-b649-4aea-95fc-46ed23005cde">
      <Url>https://gemeentevenlo.sharepoint.com/sites/PP-2024-01002-Intern/_layouts/15/DocIdRedir.aspx?ID=NHXPQ2FSEKEQ-2100385811-1488</Url>
      <Description>NHXPQ2FSEKEQ-2100385811-1488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74DF40AE741C449A80A7392FB14404" ma:contentTypeVersion="20" ma:contentTypeDescription="Een nieuw document maken." ma:contentTypeScope="" ma:versionID="52cf2e1d50b403d2b348d06e2e111261">
  <xsd:schema xmlns:xsd="http://www.w3.org/2001/XMLSchema" xmlns:xs="http://www.w3.org/2001/XMLSchema" xmlns:p="http://schemas.microsoft.com/office/2006/metadata/properties" xmlns:ns2="1d4c112d-b649-4aea-95fc-46ed23005cde" xmlns:ns3="c8b17601-1297-4dac-891e-4a18191c95cc" targetNamespace="http://schemas.microsoft.com/office/2006/metadata/properties" ma:root="true" ma:fieldsID="379d3247ac79dda8c121c4853d27df30" ns2:_="" ns3:_="">
    <xsd:import namespace="1d4c112d-b649-4aea-95fc-46ed23005cde"/>
    <xsd:import namespace="c8b17601-1297-4dac-891e-4a18191c95c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c112d-b649-4aea-95fc-46ed23005cd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b17601-1297-4dac-891e-4a18191c95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c625830-0393-40cf-9517-f15112bf8dd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C478B-8D87-4441-9B3B-65FB00AC1EAC}">
  <ds:schemaRefs>
    <ds:schemaRef ds:uri="Microsoft.SharePoint.Taxonomy.ContentTypeSync"/>
  </ds:schemaRefs>
</ds:datastoreItem>
</file>

<file path=customXml/itemProps2.xml><?xml version="1.0" encoding="utf-8"?>
<ds:datastoreItem xmlns:ds="http://schemas.openxmlformats.org/officeDocument/2006/customXml" ds:itemID="{5A93C653-3328-454B-ACD0-F88F5FA80905}">
  <ds:schemaRefs>
    <ds:schemaRef ds:uri="http://schemas.microsoft.com/sharepoint/events"/>
  </ds:schemaRefs>
</ds:datastoreItem>
</file>

<file path=customXml/itemProps3.xml><?xml version="1.0" encoding="utf-8"?>
<ds:datastoreItem xmlns:ds="http://schemas.openxmlformats.org/officeDocument/2006/customXml" ds:itemID="{C23C1BAF-AAC7-4756-8C6E-4A390A034088}">
  <ds:schemaRefs>
    <ds:schemaRef ds:uri="http://schemas.microsoft.com/sharepoint/v3/contenttype/forms"/>
  </ds:schemaRefs>
</ds:datastoreItem>
</file>

<file path=customXml/itemProps4.xml><?xml version="1.0" encoding="utf-8"?>
<ds:datastoreItem xmlns:ds="http://schemas.openxmlformats.org/officeDocument/2006/customXml" ds:itemID="{B7C75700-949D-4252-A0F4-6BB699593A6E}">
  <ds:schemaRefs>
    <ds:schemaRef ds:uri="http://schemas.microsoft.com/office/2006/metadata/properties"/>
    <ds:schemaRef ds:uri="http://schemas.microsoft.com/office/infopath/2007/PartnerControls"/>
    <ds:schemaRef ds:uri="c8b17601-1297-4dac-891e-4a18191c95cc"/>
    <ds:schemaRef ds:uri="1d4c112d-b649-4aea-95fc-46ed23005cde"/>
  </ds:schemaRefs>
</ds:datastoreItem>
</file>

<file path=customXml/itemProps5.xml><?xml version="1.0" encoding="utf-8"?>
<ds:datastoreItem xmlns:ds="http://schemas.openxmlformats.org/officeDocument/2006/customXml" ds:itemID="{D90016D9-C29D-4DE8-9C4A-3B2E98908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c112d-b649-4aea-95fc-46ed23005cde"/>
    <ds:schemaRef ds:uri="c8b17601-1297-4dac-891e-4a18191c9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478</Words>
  <Characters>2629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Mennen</dc:creator>
  <cp:keywords/>
  <cp:lastModifiedBy>Wil van Horck</cp:lastModifiedBy>
  <cp:revision>6</cp:revision>
  <cp:lastPrinted>2025-01-15T12:09:00Z</cp:lastPrinted>
  <dcterms:created xsi:type="dcterms:W3CDTF">2025-07-23T09:36:00Z</dcterms:created>
  <dcterms:modified xsi:type="dcterms:W3CDTF">2025-07-24T09:37:00Z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0x010100C274DF40AE741C449A80A7392FB14404</vt:lpwstr>
  </property>
  <property fmtid="{D5CDD505-2E9C-101B-9397-08002B2CF9AE}" pid="3" name="_dlc_DocIdItemGuid">
    <vt:lpwstr>41a80372-0a0b-4d04-9a4d-e18f9d5f40f8</vt:lpwstr>
  </property>
  <property fmtid="{D5CDD505-2E9C-101B-9397-08002B2CF9AE}" pid="4" name="vnl_Documentsoort">
    <vt:lpwstr/>
  </property>
  <property fmtid="{D5CDD505-2E9C-101B-9397-08002B2CF9AE}" pid="5" name="MediaServiceImageTags">
    <vt:lpwstr/>
  </property>
  <property fmtid="{D5CDD505-2E9C-101B-9397-08002B2CF9AE}" pid="6" name="TaxCatchAll">
    <vt:lpwstr/>
  </property>
  <property fmtid="{D5CDD505-2E9C-101B-9397-08002B2CF9AE}" pid="7" name="k67d312eaa904eddbf1f8212839adffc">
    <vt:lpwstr/>
  </property>
  <property fmtid="{D5CDD505-2E9C-101B-9397-08002B2CF9AE}" pid="8" name="g714ffc7dad34f8f9a1b8eb36e025103">
    <vt:lpwstr/>
  </property>
  <property fmtid="{D5CDD505-2E9C-101B-9397-08002B2CF9AE}" pid="9" name="vnl_Steekwoord">
    <vt:lpwstr/>
  </property>
</Properties>
</file>